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2F6A8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2F6A8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6A8C">
        <w:rPr>
          <w:rFonts w:ascii="Times New Roman" w:eastAsia="Times New Roman" w:hAnsi="Times New Roman" w:cs="Times New Roman"/>
          <w:i/>
          <w:iCs/>
          <w:color w:val="000000"/>
          <w:kern w:val="0"/>
          <w:sz w:val="44"/>
          <w:szCs w:val="44"/>
          <w:lang w:eastAsia="lv-LV"/>
          <w14:ligatures w14:val="none"/>
        </w:rPr>
        <w:t xml:space="preserve">               </w:t>
      </w:r>
      <w:r w:rsidRPr="002F6A8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2F6A8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2F6A8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2F6A8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2F6A8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Calibri" w:hAnsi="Times New Roman" w:cs="Times New Roman"/>
          <w:color w:val="000000"/>
          <w:kern w:val="0"/>
          <w:sz w:val="24"/>
          <w:szCs w:val="24"/>
          <w:lang w:eastAsia="lv-LV"/>
          <w14:ligatures w14:val="none"/>
        </w:rPr>
        <w:t xml:space="preserve">         t. 64860090, e-pasts: pasts@madona.lv </w:t>
      </w:r>
    </w:p>
    <w:p w14:paraId="21EE1F58" w14:textId="77777777" w:rsidR="002F6A8C" w:rsidRPr="002F6A8C" w:rsidRDefault="002F6A8C" w:rsidP="002F6A8C">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61E4BD79" w14:textId="77777777" w:rsidR="002F6A8C" w:rsidRPr="002F6A8C" w:rsidRDefault="002F6A8C" w:rsidP="002F6A8C">
      <w:pPr>
        <w:spacing w:after="0" w:line="240" w:lineRule="auto"/>
        <w:rPr>
          <w:rFonts w:ascii="Times New Roman" w:eastAsia="Times New Roman" w:hAnsi="Times New Roman" w:cs="Times New Roman"/>
          <w:i/>
          <w:iCs/>
          <w:kern w:val="0"/>
          <w:sz w:val="24"/>
          <w:szCs w:val="24"/>
          <w:lang w:eastAsia="lv-LV"/>
          <w14:ligatures w14:val="none"/>
        </w:rPr>
      </w:pPr>
    </w:p>
    <w:p w14:paraId="19F25A3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1B0451">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43AC16BE" w:rsidR="00CD25C6" w:rsidRPr="001B0451"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202</w:t>
      </w:r>
      <w:r w:rsidR="00FD26E9">
        <w:rPr>
          <w:rFonts w:ascii="Times New Roman" w:eastAsia="Arial Unicode MS" w:hAnsi="Times New Roman" w:cs="Times New Roman"/>
          <w:b/>
          <w:kern w:val="0"/>
          <w:sz w:val="24"/>
          <w:szCs w:val="24"/>
          <w:lang w:eastAsia="lv-LV"/>
          <w14:ligatures w14:val="none"/>
        </w:rPr>
        <w:t>5</w:t>
      </w:r>
      <w:r w:rsidRPr="001B0451">
        <w:rPr>
          <w:rFonts w:ascii="Times New Roman" w:eastAsia="Arial Unicode MS" w:hAnsi="Times New Roman" w:cs="Times New Roman"/>
          <w:b/>
          <w:kern w:val="0"/>
          <w:sz w:val="24"/>
          <w:szCs w:val="24"/>
          <w:lang w:eastAsia="lv-LV"/>
          <w14:ligatures w14:val="none"/>
        </w:rPr>
        <w:t xml:space="preserve">. gada </w:t>
      </w:r>
      <w:r w:rsidR="00863C2E">
        <w:rPr>
          <w:rFonts w:ascii="Times New Roman" w:eastAsia="Arial Unicode MS" w:hAnsi="Times New Roman" w:cs="Times New Roman"/>
          <w:b/>
          <w:kern w:val="0"/>
          <w:sz w:val="24"/>
          <w:szCs w:val="24"/>
          <w:lang w:eastAsia="lv-LV"/>
          <w14:ligatures w14:val="none"/>
        </w:rPr>
        <w:t>27. novembrī</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b/>
          <w:kern w:val="0"/>
          <w:sz w:val="24"/>
          <w:szCs w:val="24"/>
          <w:lang w:eastAsia="lv-LV"/>
          <w14:ligatures w14:val="none"/>
        </w:rPr>
        <w:t xml:space="preserve">Nr. </w:t>
      </w:r>
      <w:r w:rsidR="00C20EF3">
        <w:rPr>
          <w:rFonts w:ascii="Times New Roman" w:eastAsia="Arial Unicode MS" w:hAnsi="Times New Roman" w:cs="Times New Roman"/>
          <w:b/>
          <w:kern w:val="0"/>
          <w:sz w:val="24"/>
          <w:szCs w:val="24"/>
          <w:lang w:eastAsia="lv-LV"/>
          <w14:ligatures w14:val="none"/>
        </w:rPr>
        <w:t>4</w:t>
      </w:r>
      <w:r w:rsidR="00DB3582">
        <w:rPr>
          <w:rFonts w:ascii="Times New Roman" w:eastAsia="Arial Unicode MS" w:hAnsi="Times New Roman" w:cs="Times New Roman"/>
          <w:b/>
          <w:kern w:val="0"/>
          <w:sz w:val="24"/>
          <w:szCs w:val="24"/>
          <w:lang w:eastAsia="lv-LV"/>
          <w14:ligatures w14:val="none"/>
        </w:rPr>
        <w:t>1</w:t>
      </w:r>
      <w:r w:rsidR="00176CD1">
        <w:rPr>
          <w:rFonts w:ascii="Times New Roman" w:eastAsia="Arial Unicode MS" w:hAnsi="Times New Roman" w:cs="Times New Roman"/>
          <w:b/>
          <w:kern w:val="0"/>
          <w:sz w:val="24"/>
          <w:szCs w:val="24"/>
          <w:lang w:eastAsia="lv-LV"/>
          <w14:ligatures w14:val="none"/>
        </w:rPr>
        <w:t>7</w:t>
      </w:r>
    </w:p>
    <w:p w14:paraId="37FE0B5F" w14:textId="34339A66" w:rsidR="00DD3500" w:rsidRDefault="00CD25C6" w:rsidP="00DD350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B9621F">
        <w:rPr>
          <w:rFonts w:ascii="Times New Roman" w:eastAsia="Arial Unicode MS" w:hAnsi="Times New Roman" w:cs="Times New Roman"/>
          <w:b/>
          <w:kern w:val="0"/>
          <w:sz w:val="24"/>
          <w:szCs w:val="24"/>
          <w:lang w:eastAsia="lv-LV"/>
          <w14:ligatures w14:val="none"/>
        </w:rPr>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kern w:val="0"/>
          <w:sz w:val="24"/>
          <w:szCs w:val="24"/>
          <w:lang w:eastAsia="lv-LV"/>
          <w14:ligatures w14:val="none"/>
        </w:rPr>
        <w:t xml:space="preserve">(protokols Nr. </w:t>
      </w:r>
      <w:r w:rsidR="00570273">
        <w:rPr>
          <w:rFonts w:ascii="Times New Roman" w:eastAsia="Arial Unicode MS" w:hAnsi="Times New Roman" w:cs="Times New Roman"/>
          <w:kern w:val="0"/>
          <w:sz w:val="24"/>
          <w:szCs w:val="24"/>
          <w:lang w:eastAsia="lv-LV"/>
          <w14:ligatures w14:val="none"/>
        </w:rPr>
        <w:t>1</w:t>
      </w:r>
      <w:r w:rsidR="00262941">
        <w:rPr>
          <w:rFonts w:ascii="Times New Roman" w:eastAsia="Arial Unicode MS" w:hAnsi="Times New Roman" w:cs="Times New Roman"/>
          <w:kern w:val="0"/>
          <w:sz w:val="24"/>
          <w:szCs w:val="24"/>
          <w:lang w:eastAsia="lv-LV"/>
          <w14:ligatures w14:val="none"/>
        </w:rPr>
        <w:t>2</w:t>
      </w:r>
      <w:r w:rsidRPr="001B0451">
        <w:rPr>
          <w:rFonts w:ascii="Times New Roman" w:eastAsia="Arial Unicode MS" w:hAnsi="Times New Roman" w:cs="Times New Roman"/>
          <w:kern w:val="0"/>
          <w:sz w:val="24"/>
          <w:szCs w:val="24"/>
          <w:lang w:eastAsia="lv-LV"/>
          <w14:ligatures w14:val="none"/>
        </w:rPr>
        <w:t xml:space="preserve">, </w:t>
      </w:r>
      <w:r w:rsidR="00DB3582">
        <w:rPr>
          <w:rFonts w:ascii="Times New Roman" w:eastAsia="Arial Unicode MS" w:hAnsi="Times New Roman" w:cs="Times New Roman"/>
          <w:kern w:val="0"/>
          <w:sz w:val="24"/>
          <w:szCs w:val="24"/>
          <w:lang w:eastAsia="lv-LV"/>
          <w14:ligatures w14:val="none"/>
        </w:rPr>
        <w:t>6</w:t>
      </w:r>
      <w:r w:rsidR="00176CD1">
        <w:rPr>
          <w:rFonts w:ascii="Times New Roman" w:eastAsia="Arial Unicode MS" w:hAnsi="Times New Roman" w:cs="Times New Roman"/>
          <w:kern w:val="0"/>
          <w:sz w:val="24"/>
          <w:szCs w:val="24"/>
          <w:lang w:eastAsia="lv-LV"/>
          <w14:ligatures w14:val="none"/>
        </w:rPr>
        <w:t>7</w:t>
      </w:r>
      <w:r w:rsidR="002277B8">
        <w:rPr>
          <w:rFonts w:ascii="Times New Roman" w:eastAsia="Arial Unicode MS" w:hAnsi="Times New Roman" w:cs="Times New Roman"/>
          <w:kern w:val="0"/>
          <w:sz w:val="24"/>
          <w:szCs w:val="24"/>
          <w:lang w:eastAsia="lv-LV"/>
          <w14:ligatures w14:val="none"/>
        </w:rPr>
        <w:t>.</w:t>
      </w:r>
      <w:r w:rsidR="00375D7B">
        <w:rPr>
          <w:rFonts w:ascii="Times New Roman" w:eastAsia="Arial Unicode MS" w:hAnsi="Times New Roman" w:cs="Times New Roman"/>
          <w:kern w:val="0"/>
          <w:sz w:val="24"/>
          <w:szCs w:val="24"/>
          <w:lang w:eastAsia="lv-LV"/>
          <w14:ligatures w14:val="none"/>
        </w:rPr>
        <w:t> </w:t>
      </w:r>
      <w:r w:rsidRPr="001B0451">
        <w:rPr>
          <w:rFonts w:ascii="Times New Roman" w:eastAsia="Arial Unicode MS" w:hAnsi="Times New Roman" w:cs="Times New Roman"/>
          <w:kern w:val="0"/>
          <w:sz w:val="24"/>
          <w:szCs w:val="24"/>
          <w:lang w:eastAsia="lv-LV"/>
          <w14:ligatures w14:val="none"/>
        </w:rPr>
        <w:t>p.)</w:t>
      </w:r>
      <w:bookmarkStart w:id="229" w:name="_Hlk152151109"/>
      <w:bookmarkStart w:id="230" w:name="_Hlk152150915"/>
      <w:bookmarkStart w:id="231" w:name="_Hlk152149968"/>
      <w:bookmarkStart w:id="232" w:name="_Hlk202176992"/>
      <w:bookmarkStart w:id="233" w:name="_Hlk178154208"/>
      <w:bookmarkStart w:id="234" w:name="_Hlk178154016"/>
      <w:bookmarkStart w:id="235" w:name="_Hlk178153852"/>
      <w:bookmarkStart w:id="236" w:name="_Hlk178153662"/>
      <w:bookmarkStart w:id="237" w:name="_Hlk178153402"/>
      <w:bookmarkStart w:id="238" w:name="_Hlk178152772"/>
      <w:bookmarkStart w:id="239" w:name="_Hlk178151795"/>
      <w:bookmarkStart w:id="240" w:name="_Hlk178151594"/>
      <w:bookmarkStart w:id="241" w:name="_Hlk178154845"/>
      <w:bookmarkStart w:id="242" w:name="_Hlk75001836"/>
      <w:bookmarkStart w:id="243" w:name="_Hlk116481537"/>
      <w:bookmarkStart w:id="244" w:name="_Hlk202371224"/>
      <w:bookmarkStart w:id="245" w:name="_Hlk181190969"/>
      <w:bookmarkStart w:id="246" w:name="_Hlk181189684"/>
      <w:bookmarkStart w:id="247" w:name="_Hlk175569947"/>
      <w:bookmarkStart w:id="248" w:name="_Hlk175567564"/>
      <w:bookmarkStart w:id="249" w:name="_Hlk175567387"/>
      <w:bookmarkStart w:id="250" w:name="_Hlk175220655"/>
      <w:bookmarkStart w:id="251" w:name="_Hlk175567161"/>
      <w:bookmarkStart w:id="252" w:name="_Hlk175566972"/>
      <w:bookmarkStart w:id="253" w:name="_Hlk175566698"/>
      <w:bookmarkStart w:id="254" w:name="_Hlk175566400"/>
      <w:bookmarkStart w:id="255" w:name="_Hlk175564452"/>
      <w:bookmarkStart w:id="256" w:name="_Hlk175564197"/>
      <w:bookmarkStart w:id="257" w:name="_Hlk175563504"/>
      <w:bookmarkStart w:id="258" w:name="_Hlk175563119"/>
      <w:bookmarkStart w:id="259" w:name="_Hlk175562928"/>
      <w:bookmarkStart w:id="260" w:name="_Hlk175562696"/>
      <w:bookmarkStart w:id="261" w:name="_Hlk175562507"/>
      <w:bookmarkStart w:id="262" w:name="_Hlk175234564"/>
      <w:bookmarkStart w:id="263" w:name="_Hlk175228209"/>
      <w:bookmarkStart w:id="264" w:name="_Hlk175221441"/>
      <w:bookmarkStart w:id="265" w:name="_Hlk175221241"/>
      <w:bookmarkStart w:id="266" w:name="_Hlk175569735"/>
      <w:bookmarkStart w:id="267" w:name="_Hlk175569154"/>
      <w:bookmarkStart w:id="268" w:name="_Hlk175568390"/>
      <w:bookmarkStart w:id="269" w:name="_Hlk175568187"/>
      <w:bookmarkStart w:id="270" w:name="_Hlk175568032"/>
      <w:bookmarkStart w:id="271" w:name="_Hlk181190223"/>
      <w:bookmarkStart w:id="272" w:name="_Hlk181190128"/>
      <w:bookmarkStart w:id="273" w:name="_Hlk181189877"/>
      <w:bookmarkStart w:id="274" w:name="_Hlk181189753"/>
      <w:bookmarkStart w:id="275" w:name="_Hlk181189545"/>
      <w:bookmarkStart w:id="276" w:name="_Hlk181189417"/>
      <w:bookmarkStart w:id="277" w:name="_Hlk181189301"/>
      <w:bookmarkStart w:id="278" w:name="_Hlk181189155"/>
      <w:bookmarkStart w:id="279" w:name="_Hlk181189022"/>
      <w:bookmarkStart w:id="280" w:name="_Hlk181188854"/>
      <w:bookmarkStart w:id="281" w:name="_Hlk181188666"/>
      <w:bookmarkStart w:id="282" w:name="_Hlk181188497"/>
      <w:bookmarkStart w:id="283" w:name="_Hlk181188370"/>
      <w:bookmarkStart w:id="284" w:name="_Hlk181187765"/>
      <w:bookmarkStart w:id="285" w:name="_Hlk181183887"/>
      <w:bookmarkStart w:id="286" w:name="_Hlk181183656"/>
      <w:bookmarkStart w:id="287" w:name="_Hlk181183395"/>
      <w:bookmarkStart w:id="288" w:name="_Hlk181182732"/>
      <w:bookmarkStart w:id="289" w:name="_Hlk181182040"/>
      <w:bookmarkStart w:id="290" w:name="_Hlk181181449"/>
      <w:bookmarkStart w:id="291" w:name="_Hlk181181325"/>
      <w:bookmarkStart w:id="292" w:name="_Hlk181105841"/>
      <w:bookmarkStart w:id="293" w:name="_Hlk178167765"/>
      <w:bookmarkStart w:id="294" w:name="_Hlk178163586"/>
      <w:bookmarkStart w:id="295" w:name="_Hlk178163403"/>
      <w:bookmarkStart w:id="296" w:name="_Hlk178158659"/>
      <w:bookmarkStart w:id="297" w:name="_Hlk178168959"/>
      <w:bookmarkStart w:id="298" w:name="_Hlk178168753"/>
      <w:bookmarkStart w:id="299" w:name="_Hlk178168582"/>
      <w:bookmarkStart w:id="300" w:name="_Hlk178168322"/>
      <w:bookmarkStart w:id="301" w:name="_Hlk181105631"/>
      <w:bookmarkStart w:id="302" w:name="_Hlk181103781"/>
      <w:bookmarkStart w:id="303" w:name="_Hlk181103382"/>
      <w:bookmarkStart w:id="304" w:name="_Hlk181103063"/>
      <w:bookmarkStart w:id="305" w:name="_Hlk181101683"/>
      <w:bookmarkStart w:id="306" w:name="_Hlk181100831"/>
      <w:bookmarkStart w:id="307" w:name="_Hlk181100690"/>
      <w:bookmarkStart w:id="308" w:name="_Hlk181100001"/>
      <w:bookmarkStart w:id="309" w:name="_Hlk181099892"/>
      <w:bookmarkStart w:id="310" w:name="_Hlk181099777"/>
      <w:bookmarkStart w:id="311" w:name="_Hlk181097749"/>
      <w:bookmarkStart w:id="312" w:name="_Hlk181030546"/>
      <w:bookmarkStart w:id="313" w:name="_Hlk181093873"/>
      <w:bookmarkStart w:id="314" w:name="_Hlk181030405"/>
      <w:bookmarkStart w:id="315" w:name="_Hlk181026382"/>
      <w:bookmarkStart w:id="316" w:name="_Hlk181026204"/>
      <w:bookmarkStart w:id="317" w:name="_Hlk181025818"/>
      <w:bookmarkStart w:id="318" w:name="_Hlk181024880"/>
      <w:bookmarkStart w:id="319" w:name="_Hlk181024541"/>
      <w:bookmarkStart w:id="320" w:name="_Hlk181024097"/>
      <w:bookmarkStart w:id="321" w:name="_Hlk178244994"/>
      <w:bookmarkStart w:id="322" w:name="_Hlk178175267"/>
      <w:bookmarkStart w:id="323" w:name="_Hlk178175125"/>
      <w:bookmarkStart w:id="324" w:name="_Hlk178174962"/>
      <w:bookmarkStart w:id="325" w:name="_Hlk178174776"/>
      <w:bookmarkStart w:id="326" w:name="_Hlk178174570"/>
      <w:bookmarkStart w:id="327" w:name="_Hlk178174351"/>
      <w:bookmarkStart w:id="328" w:name="_Hlk178174189"/>
      <w:bookmarkStart w:id="329" w:name="_Hlk181181172"/>
      <w:bookmarkStart w:id="330" w:name="_Hlk181180756"/>
      <w:bookmarkStart w:id="331" w:name="_Hlk181180473"/>
      <w:bookmarkStart w:id="332" w:name="_Hlk181180251"/>
      <w:bookmarkStart w:id="333" w:name="_Hlk181179792"/>
      <w:bookmarkStart w:id="334" w:name="_Hlk181107436"/>
      <w:bookmarkStart w:id="335" w:name="_Hlk181107229"/>
      <w:bookmarkStart w:id="336" w:name="_Hlk203119201"/>
      <w:bookmarkStart w:id="337" w:name="_Hlk191038496"/>
      <w:bookmarkStart w:id="338" w:name="_Hlk189056081"/>
      <w:bookmarkStart w:id="339" w:name="_Hlk189055719"/>
      <w:bookmarkStart w:id="340" w:name="_Hlk189055553"/>
      <w:bookmarkStart w:id="341" w:name="_Hlk189055377"/>
      <w:bookmarkStart w:id="342" w:name="_Hlk189055257"/>
      <w:bookmarkStart w:id="343" w:name="_Hlk189054868"/>
      <w:bookmarkStart w:id="344" w:name="_Hlk189054507"/>
      <w:bookmarkStart w:id="345" w:name="_Hlk189054250"/>
      <w:bookmarkStart w:id="346" w:name="_Hlk189053983"/>
      <w:bookmarkStart w:id="347" w:name="_Hlk189050334"/>
      <w:bookmarkStart w:id="348" w:name="_Hlk189050030"/>
      <w:bookmarkStart w:id="349" w:name="_Hlk189049520"/>
      <w:bookmarkStart w:id="350" w:name="_Hlk189049376"/>
      <w:bookmarkStart w:id="351" w:name="_Hlk189049186"/>
      <w:bookmarkStart w:id="352" w:name="_Hlk189049079"/>
      <w:bookmarkStart w:id="353" w:name="_Hlk189047455"/>
      <w:bookmarkStart w:id="354" w:name="_Hlk189047275"/>
      <w:bookmarkStart w:id="355" w:name="_Hlk189047092"/>
      <w:bookmarkStart w:id="356" w:name="_Hlk189044930"/>
      <w:bookmarkStart w:id="357" w:name="_Hlk189044718"/>
      <w:bookmarkStart w:id="358" w:name="_Hlk189044541"/>
      <w:bookmarkStart w:id="359" w:name="_Hlk189040356"/>
      <w:bookmarkStart w:id="360" w:name="_Hlk189039902"/>
      <w:bookmarkStart w:id="361" w:name="_Hlk189039107"/>
      <w:bookmarkStart w:id="362" w:name="_Hlk189038348"/>
      <w:bookmarkStart w:id="363" w:name="_Hlk189038191"/>
      <w:bookmarkStart w:id="364" w:name="_Hlk189037985"/>
      <w:bookmarkStart w:id="365" w:name="_Hlk189037805"/>
      <w:bookmarkStart w:id="366" w:name="_Hlk189037641"/>
      <w:bookmarkStart w:id="367" w:name="_Hlk189037515"/>
      <w:bookmarkStart w:id="368" w:name="_Hlk189035511"/>
      <w:bookmarkStart w:id="369" w:name="_Hlk189035338"/>
      <w:bookmarkStart w:id="370" w:name="_Hlk189035154"/>
      <w:bookmarkStart w:id="371" w:name="_Hlk189034056"/>
      <w:bookmarkStart w:id="372" w:name="_Hlk189033746"/>
      <w:bookmarkStart w:id="373" w:name="_Hlk188976171"/>
      <w:bookmarkStart w:id="374" w:name="_Hlk188976060"/>
      <w:bookmarkStart w:id="375" w:name="_Hlk188975868"/>
      <w:bookmarkStart w:id="376" w:name="_Hlk189058108"/>
      <w:bookmarkStart w:id="377" w:name="_Hlk175653021"/>
      <w:bookmarkStart w:id="378" w:name="_Hlk189056808"/>
      <w:bookmarkStart w:id="379" w:name="_Hlk178158276"/>
      <w:bookmarkStart w:id="380" w:name="_Hlk189056658"/>
      <w:bookmarkStart w:id="381" w:name="_Hlk189056439"/>
      <w:bookmarkStart w:id="382" w:name="_Hlk178157321"/>
      <w:bookmarkStart w:id="383" w:name="_Hlk178157135"/>
      <w:bookmarkStart w:id="384" w:name="_Hlk178156940"/>
      <w:bookmarkStart w:id="385" w:name="_Hlk178156656"/>
      <w:bookmarkStart w:id="386" w:name="_Hlk178156419"/>
      <w:bookmarkStart w:id="387" w:name="_Hlk178156198"/>
      <w:bookmarkStart w:id="388" w:name="_Hlk178155819"/>
      <w:bookmarkStart w:id="389" w:name="_Hlk178155584"/>
      <w:bookmarkStart w:id="390" w:name="_Hlk178155290"/>
      <w:bookmarkStart w:id="391" w:name="_Hlk178155103"/>
      <w:bookmarkStart w:id="392" w:name="_Hlk189056234"/>
      <w:bookmarkStart w:id="393" w:name="_Hlk189058545"/>
      <w:bookmarkStart w:id="394" w:name="_Hlk189058449"/>
      <w:bookmarkStart w:id="395" w:name="_Hlk189058302"/>
      <w:bookmarkStart w:id="396" w:name="_Hlk191027129"/>
      <w:bookmarkStart w:id="397" w:name="_Hlk191026816"/>
      <w:bookmarkStart w:id="398" w:name="_Hlk188975259"/>
      <w:bookmarkStart w:id="399" w:name="_Hlk157407418"/>
      <w:bookmarkStart w:id="400" w:name="_Hlk188974823"/>
      <w:bookmarkStart w:id="401" w:name="_Hlk188974642"/>
      <w:bookmarkStart w:id="402" w:name="_Hlk188974255"/>
      <w:bookmarkStart w:id="403" w:name="_Hlk157512260"/>
      <w:bookmarkStart w:id="404" w:name="_Hlk188972904"/>
      <w:bookmarkStart w:id="405" w:name="_Hlk157510804"/>
      <w:bookmarkStart w:id="406" w:name="_Hlk157510666"/>
      <w:bookmarkStart w:id="407" w:name="_Hlk157510199"/>
      <w:bookmarkStart w:id="408" w:name="_Hlk157510010"/>
      <w:bookmarkStart w:id="409" w:name="_Hlk157428689"/>
      <w:bookmarkStart w:id="410" w:name="_Hlk157428448"/>
      <w:bookmarkStart w:id="411" w:name="_Hlk157428211"/>
      <w:bookmarkStart w:id="412" w:name="_Hlk157426271"/>
      <w:bookmarkStart w:id="413" w:name="_Hlk157426119"/>
      <w:bookmarkStart w:id="414" w:name="_Hlk157425883"/>
      <w:bookmarkStart w:id="415" w:name="_Hlk157425319"/>
      <w:bookmarkStart w:id="416" w:name="_Hlk157425047"/>
      <w:bookmarkStart w:id="417" w:name="_Hlk157424801"/>
      <w:bookmarkStart w:id="418" w:name="_Hlk157424582"/>
      <w:bookmarkStart w:id="419" w:name="_Hlk157424386"/>
      <w:bookmarkStart w:id="420" w:name="_Hlk157424169"/>
      <w:bookmarkStart w:id="421" w:name="_Hlk155805295"/>
      <w:bookmarkStart w:id="422" w:name="_Hlk157511883"/>
      <w:bookmarkStart w:id="423" w:name="_Hlk157511586"/>
      <w:bookmarkStart w:id="424" w:name="_Hlk157511347"/>
      <w:bookmarkStart w:id="425" w:name="_Hlk157511126"/>
      <w:bookmarkStart w:id="426" w:name="_Hlk157510959"/>
      <w:bookmarkStart w:id="427" w:name="_Hlk188972719"/>
      <w:bookmarkStart w:id="428" w:name="_Hlk178151388"/>
      <w:bookmarkStart w:id="429" w:name="_Hlk177850514"/>
      <w:bookmarkStart w:id="430" w:name="_Hlk177850351"/>
      <w:bookmarkStart w:id="431" w:name="_Hlk177850203"/>
      <w:bookmarkStart w:id="432" w:name="_Hlk177849967"/>
      <w:bookmarkStart w:id="433" w:name="_Hlk177849769"/>
      <w:bookmarkStart w:id="434" w:name="_Hlk177849581"/>
      <w:bookmarkStart w:id="435" w:name="_Hlk177849371"/>
      <w:bookmarkStart w:id="436" w:name="_Hlk177849224"/>
      <w:bookmarkStart w:id="437" w:name="_Hlk177849060"/>
      <w:bookmarkStart w:id="438" w:name="_Hlk177848800"/>
      <w:bookmarkStart w:id="439" w:name="_Hlk177848620"/>
      <w:bookmarkStart w:id="440" w:name="_Hlk177847973"/>
      <w:bookmarkStart w:id="441" w:name="_Hlk177847736"/>
      <w:bookmarkStart w:id="442" w:name="_Hlk177847546"/>
      <w:bookmarkStart w:id="443" w:name="_Hlk177723405"/>
      <w:bookmarkStart w:id="444" w:name="_Hlk177723274"/>
      <w:bookmarkStart w:id="445" w:name="_Hlk177723132"/>
      <w:bookmarkStart w:id="446" w:name="_Hlk177723016"/>
      <w:bookmarkStart w:id="447" w:name="_Hlk177722853"/>
      <w:bookmarkStart w:id="448" w:name="_Hlk177722669"/>
      <w:bookmarkStart w:id="449" w:name="_Hlk177722117"/>
      <w:bookmarkStart w:id="450" w:name="_Hlk177722006"/>
      <w:bookmarkStart w:id="451" w:name="_Hlk177721819"/>
      <w:bookmarkStart w:id="452" w:name="_Hlk177721704"/>
      <w:bookmarkStart w:id="453" w:name="_Hlk191295254"/>
      <w:bookmarkStart w:id="454" w:name="_Hlk173166424"/>
      <w:bookmarkStart w:id="455" w:name="_Hlk173166198"/>
      <w:bookmarkStart w:id="456" w:name="_Hlk173166033"/>
      <w:bookmarkStart w:id="457" w:name="_Hlk173165742"/>
      <w:bookmarkStart w:id="458" w:name="_Hlk173165329"/>
      <w:bookmarkStart w:id="459" w:name="_Hlk173165155"/>
      <w:bookmarkStart w:id="460" w:name="_Hlk173164898"/>
      <w:bookmarkStart w:id="461" w:name="_Hlk173164665"/>
      <w:bookmarkStart w:id="462" w:name="_Hlk169776985"/>
      <w:bookmarkStart w:id="463" w:name="_Hlk193723406"/>
      <w:bookmarkStart w:id="464" w:name="_Hlk193723287"/>
      <w:bookmarkStart w:id="465" w:name="_Hlk193723130"/>
      <w:bookmarkStart w:id="466" w:name="_Hlk193714666"/>
      <w:bookmarkStart w:id="467" w:name="_Hlk193714263"/>
      <w:bookmarkStart w:id="468" w:name="_Hlk193714192"/>
      <w:bookmarkStart w:id="469" w:name="_Hlk193714090"/>
      <w:bookmarkStart w:id="470" w:name="_Hlk193713936"/>
      <w:bookmarkStart w:id="471" w:name="_Hlk193713752"/>
      <w:bookmarkStart w:id="472" w:name="_Hlk193713670"/>
      <w:bookmarkStart w:id="473" w:name="_Hlk193713547"/>
      <w:bookmarkStart w:id="474" w:name="_Hlk193712857"/>
      <w:bookmarkStart w:id="475" w:name="_Hlk193712698"/>
      <w:bookmarkStart w:id="476" w:name="_Hlk193712380"/>
      <w:bookmarkStart w:id="477" w:name="_Hlk193712244"/>
      <w:bookmarkStart w:id="478" w:name="_Hlk193712112"/>
      <w:bookmarkStart w:id="479" w:name="_Hlk193712003"/>
      <w:bookmarkStart w:id="480" w:name="_Hlk193711878"/>
      <w:bookmarkStart w:id="481" w:name="_Hlk193711661"/>
      <w:bookmarkStart w:id="482" w:name="_Hlk193711496"/>
      <w:bookmarkStart w:id="483" w:name="_Hlk192752427"/>
      <w:bookmarkStart w:id="484" w:name="_Hlk191546712"/>
      <w:bookmarkStart w:id="485" w:name="_Hlk191306562"/>
      <w:bookmarkStart w:id="486" w:name="_Hlk152074741"/>
      <w:bookmarkStart w:id="487" w:name="_Hlk152079388"/>
      <w:bookmarkStart w:id="488" w:name="_Hlk152079063"/>
      <w:bookmarkStart w:id="489" w:name="_Hlk152077916"/>
      <w:bookmarkStart w:id="490" w:name="_Hlk152075357"/>
      <w:bookmarkStart w:id="491" w:name="_Hlk191306362"/>
      <w:bookmarkStart w:id="492" w:name="_Hlk191306252"/>
      <w:bookmarkStart w:id="493" w:name="_Hlk191306165"/>
      <w:bookmarkStart w:id="494" w:name="_Hlk191306013"/>
      <w:bookmarkStart w:id="495" w:name="_Hlk191304801"/>
      <w:bookmarkStart w:id="496" w:name="_Hlk191304617"/>
      <w:bookmarkStart w:id="497" w:name="_Hlk191304428"/>
    </w:p>
    <w:p w14:paraId="5E1F0612" w14:textId="77777777" w:rsidR="00176CD1" w:rsidRPr="00D90AD9" w:rsidRDefault="00176CD1" w:rsidP="00176CD1">
      <w:pPr>
        <w:spacing w:after="0" w:line="240" w:lineRule="auto"/>
        <w:jc w:val="both"/>
        <w:rPr>
          <w:rFonts w:ascii="Times New Roman" w:eastAsia="Times New Roman" w:hAnsi="Times New Roman" w:cs="Arial Unicode MS"/>
          <w:sz w:val="24"/>
          <w:szCs w:val="24"/>
          <w:lang w:eastAsia="lv-LV" w:bidi="lo-LA"/>
        </w:rPr>
      </w:pPr>
    </w:p>
    <w:p w14:paraId="6738B7C1" w14:textId="6CD7F2D8" w:rsidR="00176CD1" w:rsidRPr="00176CD1" w:rsidRDefault="00176CD1" w:rsidP="00176CD1">
      <w:pPr>
        <w:keepNext/>
        <w:spacing w:after="0" w:line="240" w:lineRule="auto"/>
        <w:jc w:val="both"/>
        <w:outlineLvl w:val="0"/>
        <w:rPr>
          <w:rFonts w:ascii="Times New Roman" w:eastAsia="Arial Unicode MS" w:hAnsi="Times New Roman" w:cs="Arial Unicode MS"/>
          <w:b/>
          <w:sz w:val="24"/>
          <w:szCs w:val="24"/>
          <w:lang w:eastAsia="lv-LV"/>
        </w:rPr>
      </w:pPr>
      <w:r w:rsidRPr="00176CD1">
        <w:rPr>
          <w:rFonts w:ascii="Times New Roman" w:eastAsia="Arial Unicode MS" w:hAnsi="Times New Roman" w:cs="Arial Unicode MS"/>
          <w:b/>
          <w:sz w:val="24"/>
          <w:szCs w:val="24"/>
          <w:lang w:eastAsia="lv-LV"/>
        </w:rPr>
        <w:t>Par Madonas novada pašvaldības 2025.</w:t>
      </w:r>
      <w:r>
        <w:rPr>
          <w:rFonts w:ascii="Times New Roman" w:eastAsia="Arial Unicode MS" w:hAnsi="Times New Roman" w:cs="Arial Unicode MS"/>
          <w:b/>
          <w:sz w:val="24"/>
          <w:szCs w:val="24"/>
          <w:lang w:eastAsia="lv-LV"/>
        </w:rPr>
        <w:t> </w:t>
      </w:r>
      <w:r w:rsidRPr="00176CD1">
        <w:rPr>
          <w:rFonts w:ascii="Times New Roman" w:eastAsia="Arial Unicode MS" w:hAnsi="Times New Roman" w:cs="Arial Unicode MS"/>
          <w:b/>
          <w:sz w:val="24"/>
          <w:szCs w:val="24"/>
          <w:lang w:eastAsia="lv-LV"/>
        </w:rPr>
        <w:t>gada budžeta grozījumiem</w:t>
      </w:r>
    </w:p>
    <w:p w14:paraId="6268B065" w14:textId="77777777" w:rsidR="00176CD1" w:rsidRPr="00D90AD9" w:rsidRDefault="00176CD1" w:rsidP="00176CD1">
      <w:pPr>
        <w:spacing w:after="0" w:line="240" w:lineRule="auto"/>
        <w:ind w:right="-484"/>
        <w:jc w:val="both"/>
        <w:rPr>
          <w:rFonts w:ascii="Times New Roman" w:eastAsia="Times New Roman" w:hAnsi="Times New Roman" w:cs="Arial Unicode MS"/>
          <w:sz w:val="24"/>
          <w:szCs w:val="24"/>
          <w:lang w:eastAsia="lv-LV" w:bidi="lo-LA"/>
        </w:rPr>
      </w:pPr>
    </w:p>
    <w:p w14:paraId="65440CF9" w14:textId="77777777" w:rsidR="00176CD1" w:rsidRPr="006D4447" w:rsidRDefault="00176CD1" w:rsidP="00176CD1">
      <w:pPr>
        <w:spacing w:after="0" w:line="240" w:lineRule="auto"/>
        <w:ind w:right="-1" w:firstLine="567"/>
        <w:jc w:val="both"/>
        <w:rPr>
          <w:rFonts w:ascii="Times New Roman" w:eastAsia="Times New Roman" w:hAnsi="Times New Roman" w:cs="Arial Unicode MS"/>
          <w:bCs/>
          <w:sz w:val="24"/>
          <w:szCs w:val="24"/>
          <w:lang w:eastAsia="lv-LV" w:bidi="lo-LA"/>
        </w:rPr>
      </w:pPr>
      <w:r w:rsidRPr="006D4447">
        <w:rPr>
          <w:rFonts w:ascii="Times New Roman" w:eastAsia="Times New Roman" w:hAnsi="Times New Roman" w:cs="Arial Unicode MS"/>
          <w:bCs/>
          <w:sz w:val="24"/>
          <w:szCs w:val="24"/>
          <w:lang w:eastAsia="lv-LV" w:bidi="lo-LA"/>
        </w:rPr>
        <w:t>Finanšu nodaļa ir izstrādājusi saistošo noteikumu par pašvaldības budžetu 2025. gadam grozījumu projektu, kuru nepieciešams apstiprināt ar pašvaldības domes sēdes lēmumu.</w:t>
      </w:r>
    </w:p>
    <w:p w14:paraId="245AC650" w14:textId="30C168F1" w:rsidR="00176CD1" w:rsidRDefault="00176CD1" w:rsidP="00176CD1">
      <w:pPr>
        <w:spacing w:after="0" w:line="240" w:lineRule="auto"/>
        <w:ind w:right="-1" w:firstLine="567"/>
        <w:jc w:val="both"/>
        <w:rPr>
          <w:rFonts w:ascii="Times New Roman" w:eastAsia="Times New Roman" w:hAnsi="Times New Roman" w:cs="Times New Roman"/>
          <w:kern w:val="0"/>
          <w:sz w:val="24"/>
          <w:szCs w:val="24"/>
          <w:lang w:eastAsia="lv-LV"/>
          <w14:ligatures w14:val="none"/>
        </w:rPr>
      </w:pPr>
      <w:r w:rsidRPr="006D4447">
        <w:rPr>
          <w:rFonts w:ascii="Times New Roman" w:eastAsia="Times New Roman" w:hAnsi="Times New Roman" w:cs="Times New Roman"/>
          <w:bCs/>
          <w:sz w:val="24"/>
          <w:szCs w:val="24"/>
          <w:lang w:eastAsia="lv-LV" w:bidi="lo-LA"/>
        </w:rPr>
        <w:t xml:space="preserve">Pamatojoties uz </w:t>
      </w:r>
      <w:r w:rsidRPr="006D4447">
        <w:rPr>
          <w:rFonts w:ascii="Times New Roman" w:hAnsi="Times New Roman" w:cs="Times New Roman"/>
          <w:i/>
          <w:iCs/>
          <w:sz w:val="24"/>
          <w:szCs w:val="24"/>
          <w:shd w:val="clear" w:color="auto" w:fill="FFFFFF"/>
        </w:rPr>
        <w:t> </w:t>
      </w:r>
      <w:hyperlink r:id="rId9" w:tgtFrame="_blank" w:history="1">
        <w:r w:rsidRPr="006D4447">
          <w:rPr>
            <w:rFonts w:ascii="Times New Roman" w:eastAsia="Times New Roman" w:hAnsi="Times New Roman" w:cs="Times New Roman"/>
            <w:bCs/>
            <w:sz w:val="24"/>
            <w:szCs w:val="24"/>
            <w:lang w:eastAsia="lv-LV" w:bidi="lo-LA"/>
          </w:rPr>
          <w:t>Pašvaldību likuma</w:t>
        </w:r>
      </w:hyperlink>
      <w:r w:rsidRPr="006D4447">
        <w:rPr>
          <w:rFonts w:ascii="Times New Roman" w:eastAsia="Times New Roman" w:hAnsi="Times New Roman" w:cs="Times New Roman"/>
          <w:bCs/>
          <w:sz w:val="24"/>
          <w:szCs w:val="24"/>
          <w:lang w:eastAsia="lv-LV" w:bidi="lo-LA"/>
        </w:rPr>
        <w:t> </w:t>
      </w:r>
      <w:hyperlink r:id="rId10" w:anchor="p10" w:tgtFrame="_blank" w:history="1">
        <w:r w:rsidRPr="006D4447">
          <w:rPr>
            <w:rFonts w:ascii="Times New Roman" w:eastAsia="Times New Roman" w:hAnsi="Times New Roman" w:cs="Times New Roman"/>
            <w:bCs/>
            <w:sz w:val="24"/>
            <w:szCs w:val="24"/>
            <w:lang w:eastAsia="lv-LV" w:bidi="lo-LA"/>
          </w:rPr>
          <w:t>10. panta</w:t>
        </w:r>
      </w:hyperlink>
      <w:r w:rsidRPr="006D4447">
        <w:rPr>
          <w:rFonts w:ascii="Times New Roman" w:eastAsia="Times New Roman" w:hAnsi="Times New Roman" w:cs="Times New Roman"/>
          <w:bCs/>
          <w:sz w:val="24"/>
          <w:szCs w:val="24"/>
          <w:lang w:eastAsia="lv-LV" w:bidi="lo-LA"/>
        </w:rPr>
        <w:t>  pirmās daļas 1. punktu, 47. panta pirmo daļu, 48. pantu, likuma "</w:t>
      </w:r>
      <w:hyperlink r:id="rId11" w:tgtFrame="_blank" w:history="1">
        <w:r w:rsidRPr="006D4447">
          <w:rPr>
            <w:rFonts w:ascii="Times New Roman" w:eastAsia="Times New Roman" w:hAnsi="Times New Roman" w:cs="Times New Roman"/>
            <w:bCs/>
            <w:sz w:val="24"/>
            <w:szCs w:val="24"/>
            <w:lang w:eastAsia="lv-LV" w:bidi="lo-LA"/>
          </w:rPr>
          <w:t>Par pašvaldību budžetiem</w:t>
        </w:r>
      </w:hyperlink>
      <w:r w:rsidRPr="006D4447">
        <w:rPr>
          <w:rFonts w:ascii="Times New Roman" w:eastAsia="Times New Roman" w:hAnsi="Times New Roman" w:cs="Times New Roman"/>
          <w:bCs/>
          <w:sz w:val="24"/>
          <w:szCs w:val="24"/>
          <w:lang w:eastAsia="lv-LV" w:bidi="lo-LA"/>
        </w:rPr>
        <w:t>" </w:t>
      </w:r>
      <w:hyperlink r:id="rId12" w:anchor="p16" w:tgtFrame="_blank" w:history="1">
        <w:r w:rsidRPr="006D4447">
          <w:rPr>
            <w:rFonts w:ascii="Times New Roman" w:eastAsia="Times New Roman" w:hAnsi="Times New Roman" w:cs="Times New Roman"/>
            <w:bCs/>
            <w:sz w:val="24"/>
            <w:szCs w:val="24"/>
            <w:lang w:eastAsia="lv-LV" w:bidi="lo-LA"/>
          </w:rPr>
          <w:t>16.</w:t>
        </w:r>
      </w:hyperlink>
      <w:r w:rsidRPr="006D4447">
        <w:rPr>
          <w:rFonts w:ascii="Times New Roman" w:eastAsia="Times New Roman" w:hAnsi="Times New Roman" w:cs="Times New Roman"/>
          <w:bCs/>
          <w:sz w:val="24"/>
          <w:szCs w:val="24"/>
          <w:lang w:eastAsia="lv-LV" w:bidi="lo-LA"/>
        </w:rPr>
        <w:t>, </w:t>
      </w:r>
      <w:hyperlink r:id="rId13" w:anchor="p17" w:tgtFrame="_blank" w:history="1">
        <w:r w:rsidRPr="006D4447">
          <w:rPr>
            <w:rFonts w:ascii="Times New Roman" w:eastAsia="Times New Roman" w:hAnsi="Times New Roman" w:cs="Times New Roman"/>
            <w:bCs/>
            <w:sz w:val="24"/>
            <w:szCs w:val="24"/>
            <w:lang w:eastAsia="lv-LV" w:bidi="lo-LA"/>
          </w:rPr>
          <w:t>17. pantu</w:t>
        </w:r>
      </w:hyperlink>
      <w:r w:rsidRPr="006D4447">
        <w:rPr>
          <w:rFonts w:ascii="Times New Roman" w:eastAsia="Times New Roman" w:hAnsi="Times New Roman" w:cs="Times New Roman"/>
          <w:bCs/>
          <w:sz w:val="24"/>
          <w:szCs w:val="24"/>
          <w:lang w:eastAsia="lv-LV" w:bidi="lo-LA"/>
        </w:rPr>
        <w:t xml:space="preserve">, </w:t>
      </w:r>
      <w:r w:rsidR="0047746B">
        <w:rPr>
          <w:rFonts w:ascii="Times New Roman" w:eastAsia="Times New Roman" w:hAnsi="Times New Roman" w:cs="Times New Roman"/>
          <w:bCs/>
          <w:sz w:val="24"/>
          <w:szCs w:val="24"/>
          <w:lang w:eastAsia="lv-LV" w:bidi="lo-LA"/>
        </w:rPr>
        <w:t xml:space="preserve">ņemot vērā 21.11.2025. Finanšu komitejas atzinumu, </w:t>
      </w:r>
      <w:r w:rsidRPr="00464030">
        <w:rPr>
          <w:rFonts w:ascii="Times New Roman" w:hAnsi="Times New Roman" w:cs="Times New Roman"/>
          <w:b/>
          <w:sz w:val="24"/>
          <w:szCs w:val="24"/>
        </w:rPr>
        <w:t xml:space="preserve">atklāti balsojot: PAR – 18 </w:t>
      </w:r>
      <w:r w:rsidRPr="00464030">
        <w:rPr>
          <w:rFonts w:ascii="Times New Roman" w:hAnsi="Times New Roman" w:cs="Times New Roman"/>
          <w:sz w:val="24"/>
          <w:szCs w:val="24"/>
        </w:rPr>
        <w:t>(</w:t>
      </w:r>
      <w:r w:rsidRPr="00464030">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Gunārs Ikaunieks, Janīna Grudule, Jānis Erels, Māris Justs, Māris Olte, Rūdolfs Medenis, Valda Kļaviņa, Zigfrīds Gora</w:t>
      </w:r>
      <w:r w:rsidRPr="00464030">
        <w:rPr>
          <w:rFonts w:ascii="Times New Roman" w:hAnsi="Times New Roman" w:cs="Times New Roman"/>
          <w:sz w:val="24"/>
          <w:szCs w:val="24"/>
        </w:rPr>
        <w:t xml:space="preserve">), </w:t>
      </w:r>
      <w:r w:rsidRPr="00464030">
        <w:rPr>
          <w:rFonts w:ascii="Times New Roman" w:hAnsi="Times New Roman" w:cs="Times New Roman"/>
          <w:b/>
          <w:sz w:val="24"/>
          <w:szCs w:val="24"/>
        </w:rPr>
        <w:t xml:space="preserve">PRET </w:t>
      </w:r>
      <w:r w:rsidRPr="00464030">
        <w:rPr>
          <w:rFonts w:ascii="Times New Roman" w:hAnsi="Times New Roman" w:cs="Times New Roman"/>
          <w:b/>
          <w:bCs/>
          <w:sz w:val="24"/>
          <w:szCs w:val="24"/>
        </w:rPr>
        <w:t>– NAV</w:t>
      </w:r>
      <w:r w:rsidRPr="00464030">
        <w:rPr>
          <w:rFonts w:ascii="Times New Roman" w:hAnsi="Times New Roman" w:cs="Times New Roman"/>
          <w:b/>
          <w:sz w:val="24"/>
          <w:szCs w:val="24"/>
        </w:rPr>
        <w:t>, ATTURAS – NAV,</w:t>
      </w:r>
      <w:r w:rsidRPr="00464030">
        <w:rPr>
          <w:rFonts w:ascii="Times New Roman" w:hAnsi="Times New Roman" w:cs="Times New Roman"/>
          <w:sz w:val="24"/>
          <w:szCs w:val="24"/>
        </w:rPr>
        <w:t xml:space="preserve"> Madonas novada pašvaldības dome </w:t>
      </w:r>
      <w:r w:rsidRPr="00464030">
        <w:rPr>
          <w:rFonts w:ascii="Times New Roman" w:hAnsi="Times New Roman" w:cs="Times New Roman"/>
          <w:b/>
          <w:sz w:val="24"/>
          <w:szCs w:val="24"/>
        </w:rPr>
        <w:t>NOLEMJ:</w:t>
      </w:r>
      <w:r w:rsidRPr="00464030">
        <w:rPr>
          <w:rFonts w:ascii="Times New Roman" w:eastAsia="Calibri" w:hAnsi="Times New Roman" w:cs="Times New Roman"/>
          <w:b/>
          <w:sz w:val="24"/>
          <w:szCs w:val="24"/>
          <w:lang w:eastAsia="hi-IN" w:bidi="hi-IN"/>
        </w:rPr>
        <w:t xml:space="preserve">  </w:t>
      </w:r>
      <w:r w:rsidRPr="00464030">
        <w:rPr>
          <w:rFonts w:ascii="Times New Roman" w:eastAsia="Calibri" w:hAnsi="Times New Roman" w:cs="Times New Roman"/>
          <w:b/>
          <w:color w:val="000000"/>
          <w:kern w:val="1"/>
          <w:sz w:val="24"/>
          <w:szCs w:val="24"/>
          <w:lang w:eastAsia="hi-IN" w:bidi="hi-IN"/>
        </w:rPr>
        <w:t xml:space="preserve">   </w:t>
      </w:r>
      <w:r w:rsidRPr="00464030">
        <w:rPr>
          <w:rFonts w:ascii="Times New Roman" w:eastAsia="Times New Roman" w:hAnsi="Times New Roman" w:cs="Times New Roman"/>
          <w:kern w:val="0"/>
          <w:sz w:val="24"/>
          <w:szCs w:val="24"/>
          <w:lang w:eastAsia="lv-LV"/>
          <w14:ligatures w14:val="none"/>
        </w:rPr>
        <w:t xml:space="preserve">  </w:t>
      </w:r>
    </w:p>
    <w:p w14:paraId="026D5E6D" w14:textId="77777777" w:rsidR="00176CD1" w:rsidRPr="006D4447" w:rsidRDefault="00176CD1" w:rsidP="00176CD1">
      <w:pPr>
        <w:spacing w:after="0" w:line="240" w:lineRule="auto"/>
        <w:ind w:right="-1" w:firstLine="567"/>
        <w:jc w:val="both"/>
        <w:rPr>
          <w:rFonts w:ascii="Times New Roman" w:eastAsia="Times New Roman" w:hAnsi="Times New Roman" w:cs="Times New Roman"/>
          <w:sz w:val="24"/>
          <w:szCs w:val="24"/>
          <w:lang w:eastAsia="lv-LV" w:bidi="lo-LA"/>
        </w:rPr>
      </w:pPr>
    </w:p>
    <w:p w14:paraId="4976C234" w14:textId="7229A2FC" w:rsidR="00176CD1" w:rsidRPr="006D4447" w:rsidRDefault="00176CD1" w:rsidP="00176CD1">
      <w:pPr>
        <w:pStyle w:val="Sarakstarindkopa"/>
        <w:numPr>
          <w:ilvl w:val="0"/>
          <w:numId w:val="12"/>
        </w:numPr>
        <w:spacing w:after="0" w:line="240" w:lineRule="auto"/>
        <w:ind w:left="709" w:right="-1" w:hanging="567"/>
        <w:jc w:val="both"/>
        <w:rPr>
          <w:rFonts w:ascii="Times New Roman" w:eastAsia="Times New Roman" w:hAnsi="Times New Roman" w:cs="Times New Roman"/>
          <w:sz w:val="24"/>
          <w:szCs w:val="24"/>
          <w:lang w:eastAsia="lv-LV" w:bidi="lo-LA"/>
        </w:rPr>
      </w:pPr>
      <w:r w:rsidRPr="006D4447">
        <w:rPr>
          <w:rFonts w:ascii="Times New Roman" w:eastAsia="Times New Roman" w:hAnsi="Times New Roman" w:cs="Times New Roman"/>
          <w:sz w:val="24"/>
          <w:szCs w:val="24"/>
          <w:lang w:eastAsia="lv-LV" w:bidi="lo-LA"/>
        </w:rPr>
        <w:t>Izdot Madonas novada pašvaldības saistošos noteikumus Nr.</w:t>
      </w:r>
      <w:r>
        <w:rPr>
          <w:rFonts w:ascii="Times New Roman" w:eastAsia="Times New Roman" w:hAnsi="Times New Roman" w:cs="Times New Roman"/>
          <w:sz w:val="24"/>
          <w:szCs w:val="24"/>
          <w:lang w:eastAsia="lv-LV" w:bidi="lo-LA"/>
        </w:rPr>
        <w:t> 33</w:t>
      </w:r>
      <w:r w:rsidRPr="006D4447">
        <w:rPr>
          <w:rFonts w:ascii="Times New Roman" w:eastAsia="Times New Roman" w:hAnsi="Times New Roman" w:cs="Times New Roman"/>
          <w:sz w:val="24"/>
          <w:szCs w:val="24"/>
          <w:lang w:eastAsia="lv-LV" w:bidi="lo-LA"/>
        </w:rPr>
        <w:t xml:space="preserve"> “Grozījumi Madonas novada pašvaldības 2025. gada 31.</w:t>
      </w:r>
      <w:r>
        <w:rPr>
          <w:rFonts w:ascii="Times New Roman" w:eastAsia="Times New Roman" w:hAnsi="Times New Roman" w:cs="Times New Roman"/>
          <w:sz w:val="24"/>
          <w:szCs w:val="24"/>
          <w:lang w:eastAsia="lv-LV" w:bidi="lo-LA"/>
        </w:rPr>
        <w:t>jūlija</w:t>
      </w:r>
      <w:r w:rsidRPr="006D4447">
        <w:rPr>
          <w:rFonts w:ascii="Times New Roman" w:eastAsia="Times New Roman" w:hAnsi="Times New Roman" w:cs="Times New Roman"/>
          <w:sz w:val="24"/>
          <w:szCs w:val="24"/>
          <w:lang w:eastAsia="lv-LV" w:bidi="lo-LA"/>
        </w:rPr>
        <w:t xml:space="preserve"> saistošajos noteikumos Nr. 2 “Par Madonas novada pašvaldības 2025.gada budžetu”” un to paskaidrojuma  rakstu.</w:t>
      </w:r>
    </w:p>
    <w:p w14:paraId="6C05283E" w14:textId="77777777" w:rsidR="00176CD1" w:rsidRPr="006D4447" w:rsidRDefault="00176CD1" w:rsidP="00176CD1">
      <w:pPr>
        <w:pStyle w:val="Sarakstarindkopa"/>
        <w:numPr>
          <w:ilvl w:val="0"/>
          <w:numId w:val="12"/>
        </w:numPr>
        <w:spacing w:after="0" w:line="240" w:lineRule="auto"/>
        <w:ind w:left="709" w:hanging="567"/>
        <w:jc w:val="both"/>
        <w:rPr>
          <w:rFonts w:ascii="Times New Roman" w:eastAsia="Times New Roman" w:hAnsi="Times New Roman" w:cs="Times New Roman"/>
          <w:sz w:val="24"/>
          <w:szCs w:val="24"/>
          <w:lang w:eastAsia="lv-LV"/>
        </w:rPr>
      </w:pPr>
      <w:r w:rsidRPr="006D4447">
        <w:rPr>
          <w:rFonts w:ascii="Times New Roman" w:eastAsia="Times New Roman" w:hAnsi="Times New Roman" w:cs="Times New Roman"/>
          <w:sz w:val="24"/>
          <w:szCs w:val="24"/>
          <w:lang w:eastAsia="lv-LV"/>
        </w:rPr>
        <w:t>Uzdot Lietvedības nodaļai saistošos noteikumus un to paskaidrojuma rakstu triju darba dienu laikā pēc to parakstīšanas elektroniskā veidā nosūtīt izsludināšanai Latvijas Republikas oficiālajam izdevumam “Latvijas Vēstnesis” un zināšanai Viedās administrācijas un reģionālās attīstības ministrijai, pēc tam Madonas novada Centrālās administrācijas Attīstības nodaļai publicēšanai.</w:t>
      </w:r>
    </w:p>
    <w:p w14:paraId="1CE5CD2F" w14:textId="77777777" w:rsidR="00176CD1" w:rsidRPr="006D4447" w:rsidRDefault="00176CD1" w:rsidP="00176CD1">
      <w:pPr>
        <w:pStyle w:val="Sarakstarindkopa"/>
        <w:numPr>
          <w:ilvl w:val="0"/>
          <w:numId w:val="12"/>
        </w:numPr>
        <w:spacing w:after="0" w:line="240" w:lineRule="auto"/>
        <w:ind w:left="709" w:hanging="567"/>
        <w:jc w:val="both"/>
        <w:rPr>
          <w:rFonts w:ascii="Times New Roman" w:eastAsia="Times New Roman" w:hAnsi="Times New Roman" w:cs="Times New Roman"/>
          <w:sz w:val="24"/>
          <w:szCs w:val="24"/>
          <w:lang w:eastAsia="lv-LV"/>
        </w:rPr>
      </w:pPr>
      <w:bookmarkStart w:id="498" w:name="bkm39"/>
      <w:r w:rsidRPr="006D4447">
        <w:rPr>
          <w:rFonts w:ascii="Times New Roman" w:eastAsia="Times New Roman" w:hAnsi="Times New Roman" w:cs="Times New Roman"/>
          <w:sz w:val="24"/>
          <w:szCs w:val="24"/>
          <w:lang w:eastAsia="lv-LV"/>
        </w:rPr>
        <w:t>Kontroli par lēmuma izpildi uzdot veikt Madonas novada pašvaldības izpilddirektoram.</w:t>
      </w:r>
    </w:p>
    <w:bookmarkEnd w:id="498"/>
    <w:p w14:paraId="36FD44E3" w14:textId="77777777" w:rsidR="00176CD1" w:rsidRPr="006D4447" w:rsidRDefault="00176CD1" w:rsidP="00176CD1">
      <w:pPr>
        <w:pStyle w:val="Sarakstarindkopa"/>
        <w:tabs>
          <w:tab w:val="left" w:pos="284"/>
          <w:tab w:val="left" w:pos="993"/>
          <w:tab w:val="center" w:pos="4320"/>
          <w:tab w:val="right" w:pos="8640"/>
        </w:tabs>
        <w:spacing w:after="0" w:line="240" w:lineRule="auto"/>
        <w:ind w:left="927"/>
        <w:jc w:val="both"/>
        <w:rPr>
          <w:rFonts w:ascii="Times New Roman" w:eastAsia="Times New Roman" w:hAnsi="Times New Roman" w:cs="Times New Roman"/>
          <w:sz w:val="24"/>
          <w:szCs w:val="24"/>
        </w:rPr>
      </w:pPr>
    </w:p>
    <w:p w14:paraId="54D0E41E" w14:textId="11E66571" w:rsidR="00176CD1" w:rsidRPr="0047746B" w:rsidRDefault="00176CD1" w:rsidP="00176CD1">
      <w:pPr>
        <w:spacing w:after="0" w:line="240" w:lineRule="auto"/>
        <w:ind w:right="-1"/>
        <w:jc w:val="both"/>
        <w:rPr>
          <w:rFonts w:ascii="Times New Roman" w:eastAsia="Times New Roman" w:hAnsi="Times New Roman" w:cs="Arial Unicode MS"/>
          <w:i/>
          <w:iCs/>
          <w:sz w:val="24"/>
          <w:szCs w:val="24"/>
          <w:lang w:eastAsia="lv-LV" w:bidi="lo-LA"/>
        </w:rPr>
      </w:pPr>
      <w:r w:rsidRPr="0047746B">
        <w:rPr>
          <w:rFonts w:ascii="Times New Roman" w:eastAsia="Times New Roman" w:hAnsi="Times New Roman" w:cs="Times New Roman"/>
          <w:i/>
          <w:iCs/>
          <w:sz w:val="24"/>
          <w:szCs w:val="24"/>
          <w:lang w:eastAsia="lv-LV" w:bidi="lo-LA"/>
        </w:rPr>
        <w:t>Pielikumā: Saistošie noteikumi Nr. 33 “Grozījumi Madonas novada pašvaldības 2025. gada 31.</w:t>
      </w:r>
      <w:r w:rsidR="0047746B">
        <w:rPr>
          <w:rFonts w:ascii="Times New Roman" w:eastAsia="Times New Roman" w:hAnsi="Times New Roman" w:cs="Times New Roman"/>
          <w:i/>
          <w:iCs/>
          <w:sz w:val="24"/>
          <w:szCs w:val="24"/>
          <w:lang w:eastAsia="lv-LV" w:bidi="lo-LA"/>
        </w:rPr>
        <w:t> </w:t>
      </w:r>
      <w:r w:rsidRPr="0047746B">
        <w:rPr>
          <w:rFonts w:ascii="Times New Roman" w:eastAsia="Times New Roman" w:hAnsi="Times New Roman" w:cs="Times New Roman"/>
          <w:i/>
          <w:iCs/>
          <w:sz w:val="24"/>
          <w:szCs w:val="24"/>
          <w:lang w:eastAsia="lv-LV" w:bidi="lo-LA"/>
        </w:rPr>
        <w:t>jūlija saistošajos noteikumos Nr.</w:t>
      </w:r>
      <w:r w:rsidR="0047746B">
        <w:rPr>
          <w:rFonts w:ascii="Times New Roman" w:eastAsia="Times New Roman" w:hAnsi="Times New Roman" w:cs="Times New Roman"/>
          <w:i/>
          <w:iCs/>
          <w:sz w:val="24"/>
          <w:szCs w:val="24"/>
          <w:lang w:eastAsia="lv-LV" w:bidi="lo-LA"/>
        </w:rPr>
        <w:t> </w:t>
      </w:r>
      <w:r w:rsidRPr="0047746B">
        <w:rPr>
          <w:rFonts w:ascii="Times New Roman" w:eastAsia="Times New Roman" w:hAnsi="Times New Roman" w:cs="Times New Roman"/>
          <w:i/>
          <w:iCs/>
          <w:sz w:val="24"/>
          <w:szCs w:val="24"/>
          <w:lang w:eastAsia="lv-LV" w:bidi="lo-LA"/>
        </w:rPr>
        <w:t>2 “Par Madonas novada pašvaldības 2025.</w:t>
      </w:r>
      <w:r w:rsidR="0047746B">
        <w:rPr>
          <w:rFonts w:ascii="Times New Roman" w:eastAsia="Times New Roman" w:hAnsi="Times New Roman" w:cs="Times New Roman"/>
          <w:i/>
          <w:iCs/>
          <w:sz w:val="24"/>
          <w:szCs w:val="24"/>
          <w:lang w:eastAsia="lv-LV" w:bidi="lo-LA"/>
        </w:rPr>
        <w:t> </w:t>
      </w:r>
      <w:r w:rsidRPr="0047746B">
        <w:rPr>
          <w:rFonts w:ascii="Times New Roman" w:eastAsia="Times New Roman" w:hAnsi="Times New Roman" w:cs="Times New Roman"/>
          <w:i/>
          <w:iCs/>
          <w:sz w:val="24"/>
          <w:szCs w:val="24"/>
          <w:lang w:eastAsia="lv-LV" w:bidi="lo-LA"/>
        </w:rPr>
        <w:t>gada budžetu”” un paskaidrojuma raksts</w:t>
      </w:r>
    </w:p>
    <w:p w14:paraId="669678DF" w14:textId="77777777" w:rsidR="00763A5C" w:rsidRPr="00763A5C" w:rsidRDefault="00763A5C" w:rsidP="00763A5C">
      <w:pPr>
        <w:spacing w:after="0" w:line="240" w:lineRule="auto"/>
        <w:jc w:val="both"/>
        <w:rPr>
          <w:rFonts w:ascii="Times New Roman" w:eastAsia="Times New Roman" w:hAnsi="Times New Roman" w:cs="Times New Roman"/>
          <w:kern w:val="0"/>
          <w:sz w:val="20"/>
          <w:szCs w:val="20"/>
          <w:lang w:eastAsia="lv-LV"/>
          <w14:ligatures w14:val="none"/>
        </w:rPr>
      </w:pPr>
      <w:bookmarkStart w:id="499" w:name="_Hlk84327080"/>
    </w:p>
    <w:bookmarkEnd w:id="499"/>
    <w:p w14:paraId="7C974309" w14:textId="77777777" w:rsidR="00464030" w:rsidRPr="00464030" w:rsidRDefault="00464030" w:rsidP="00464030">
      <w:pPr>
        <w:spacing w:after="0" w:line="240" w:lineRule="auto"/>
        <w:jc w:val="both"/>
        <w:rPr>
          <w:rFonts w:ascii="Times New Roman" w:hAnsi="Times New Roman" w:cs="Times New Roman"/>
          <w:b/>
          <w:bCs/>
          <w:kern w:val="0"/>
          <w:sz w:val="24"/>
          <w:szCs w:val="24"/>
          <w14:ligatures w14:val="none"/>
        </w:rPr>
      </w:pPr>
    </w:p>
    <w:p w14:paraId="39591CA3" w14:textId="77777777" w:rsidR="0009331C" w:rsidRPr="00464030" w:rsidRDefault="0009331C" w:rsidP="00464030">
      <w:pPr>
        <w:spacing w:after="0" w:line="240" w:lineRule="auto"/>
        <w:jc w:val="both"/>
        <w:rPr>
          <w:rFonts w:ascii="Times New Roman" w:eastAsia="Arial Unicode MS" w:hAnsi="Times New Roman" w:cs="Times New Roman"/>
          <w:b/>
          <w:kern w:val="0"/>
          <w:sz w:val="24"/>
          <w:szCs w:val="24"/>
          <w:lang w:eastAsia="lv-LV"/>
          <w14:ligatures w14:val="none"/>
        </w:rPr>
      </w:pPr>
    </w:p>
    <w:bookmarkEnd w:id="229"/>
    <w:bookmarkEnd w:id="230"/>
    <w:bookmarkEnd w:id="231"/>
    <w:p w14:paraId="4DCA70B5" w14:textId="6148EA62" w:rsidR="007F6C75" w:rsidRPr="00464030" w:rsidRDefault="008C7D9C" w:rsidP="00464030">
      <w:pPr>
        <w:spacing w:after="0" w:line="240" w:lineRule="auto"/>
        <w:jc w:val="both"/>
        <w:rPr>
          <w:rFonts w:ascii="Times New Roman" w:eastAsia="Times New Roman" w:hAnsi="Times New Roman" w:cs="Times New Roman"/>
          <w:kern w:val="0"/>
          <w:sz w:val="24"/>
          <w:szCs w:val="24"/>
          <w:lang w:eastAsia="lv-LV"/>
          <w14:ligatures w14:val="none"/>
        </w:rPr>
      </w:pPr>
      <w:r w:rsidRPr="00464030">
        <w:rPr>
          <w:rFonts w:ascii="Times New Roman" w:eastAsia="Times New Roman" w:hAnsi="Times New Roman" w:cs="Times New Roman"/>
          <w:kern w:val="0"/>
          <w:sz w:val="24"/>
          <w:szCs w:val="24"/>
          <w:lang w:eastAsia="lv-LV"/>
          <w14:ligatures w14:val="none"/>
        </w:rPr>
        <w:t xml:space="preserve">              </w:t>
      </w:r>
      <w:bookmarkStart w:id="500" w:name="_Hlk202447506"/>
      <w:r w:rsidRPr="00464030">
        <w:rPr>
          <w:rFonts w:ascii="Times New Roman" w:eastAsia="Times New Roman" w:hAnsi="Times New Roman" w:cs="Times New Roman"/>
          <w:kern w:val="0"/>
          <w:sz w:val="24"/>
          <w:szCs w:val="24"/>
          <w:lang w:eastAsia="lv-LV"/>
          <w14:ligatures w14:val="none"/>
        </w:rPr>
        <w:t xml:space="preserve">Domes priekšsēdētājs                                                                       A. </w:t>
      </w:r>
      <w:proofErr w:type="spellStart"/>
      <w:r w:rsidRPr="00464030">
        <w:rPr>
          <w:rFonts w:ascii="Times New Roman" w:eastAsia="Times New Roman" w:hAnsi="Times New Roman" w:cs="Times New Roman"/>
          <w:kern w:val="0"/>
          <w:sz w:val="24"/>
          <w:szCs w:val="24"/>
          <w:lang w:eastAsia="lv-LV"/>
          <w14:ligatures w14:val="none"/>
        </w:rPr>
        <w:t>Lungevičs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500"/>
      <w:proofErr w:type="spellEnd"/>
    </w:p>
    <w:p w14:paraId="50A41F91" w14:textId="77777777" w:rsidR="003C1E30" w:rsidRPr="00464030" w:rsidRDefault="003C1E30" w:rsidP="00464030">
      <w:pPr>
        <w:spacing w:after="0" w:line="240" w:lineRule="auto"/>
        <w:jc w:val="both"/>
        <w:rPr>
          <w:rFonts w:ascii="Times New Roman" w:eastAsia="Times New Roman" w:hAnsi="Times New Roman" w:cs="Times New Roman"/>
          <w:bCs/>
          <w:i/>
          <w:kern w:val="0"/>
          <w:sz w:val="24"/>
          <w:szCs w:val="24"/>
          <w:lang w:eastAsia="lv-LV"/>
          <w14:ligatures w14:val="none"/>
        </w:rPr>
      </w:pPr>
    </w:p>
    <w:p w14:paraId="54524316" w14:textId="77777777" w:rsidR="004D3DDD" w:rsidRPr="00464030" w:rsidRDefault="004D3DDD" w:rsidP="00464030">
      <w:pPr>
        <w:spacing w:after="0" w:line="240" w:lineRule="auto"/>
        <w:jc w:val="both"/>
        <w:rPr>
          <w:rFonts w:ascii="Times New Roman" w:eastAsia="Times New Roman" w:hAnsi="Times New Roman" w:cs="Times New Roman"/>
          <w:bCs/>
          <w:i/>
          <w:kern w:val="0"/>
          <w:sz w:val="24"/>
          <w:szCs w:val="24"/>
          <w:lang w:eastAsia="lv-LV"/>
          <w14:ligatures w14:val="none"/>
        </w:rPr>
      </w:pPr>
    </w:p>
    <w:p w14:paraId="45C06495" w14:textId="77777777" w:rsidR="004D3DDD" w:rsidRPr="00464030" w:rsidRDefault="004D3DDD" w:rsidP="00464030">
      <w:pPr>
        <w:spacing w:after="0" w:line="240" w:lineRule="auto"/>
        <w:jc w:val="both"/>
        <w:rPr>
          <w:rFonts w:ascii="Times New Roman" w:eastAsia="Times New Roman" w:hAnsi="Times New Roman" w:cs="Times New Roman"/>
          <w:bCs/>
          <w:i/>
          <w:kern w:val="0"/>
          <w:sz w:val="24"/>
          <w:szCs w:val="24"/>
          <w:lang w:eastAsia="lv-LV"/>
          <w14:ligatures w14:val="none"/>
        </w:rPr>
      </w:pPr>
    </w:p>
    <w:p w14:paraId="2BF36C44" w14:textId="1F85D8B9" w:rsidR="00176CD1" w:rsidRPr="00176CD1" w:rsidRDefault="00176CD1" w:rsidP="00176CD1">
      <w:pPr>
        <w:spacing w:after="0" w:line="240" w:lineRule="auto"/>
        <w:ind w:right="-1"/>
        <w:jc w:val="both"/>
        <w:rPr>
          <w:rFonts w:ascii="Times New Roman" w:eastAsia="Times New Roman" w:hAnsi="Times New Roman" w:cs="Arial Unicode MS"/>
          <w:i/>
          <w:iCs/>
          <w:sz w:val="24"/>
          <w:szCs w:val="24"/>
          <w:lang w:eastAsia="lv-LV" w:bidi="lo-LA"/>
        </w:rPr>
      </w:pPr>
      <w:proofErr w:type="spellStart"/>
      <w:r w:rsidRPr="00176CD1">
        <w:rPr>
          <w:rFonts w:ascii="Times New Roman" w:eastAsia="Times New Roman" w:hAnsi="Times New Roman" w:cs="Arial Unicode MS"/>
          <w:i/>
          <w:iCs/>
          <w:sz w:val="24"/>
          <w:szCs w:val="24"/>
          <w:lang w:eastAsia="lv-LV" w:bidi="lo-LA"/>
        </w:rPr>
        <w:t>Bojaruņeca</w:t>
      </w:r>
      <w:proofErr w:type="spellEnd"/>
      <w:r w:rsidRPr="00176CD1">
        <w:rPr>
          <w:rFonts w:ascii="Times New Roman" w:eastAsia="Times New Roman" w:hAnsi="Times New Roman" w:cs="Arial Unicode MS"/>
          <w:i/>
          <w:iCs/>
          <w:sz w:val="24"/>
          <w:szCs w:val="24"/>
          <w:lang w:eastAsia="lv-LV" w:bidi="lo-LA"/>
        </w:rPr>
        <w:t xml:space="preserve"> 26679360</w:t>
      </w:r>
    </w:p>
    <w:p w14:paraId="5D0E3514" w14:textId="1475A428" w:rsidR="003F520D" w:rsidRPr="00464030" w:rsidRDefault="003F520D" w:rsidP="00464030">
      <w:pPr>
        <w:spacing w:after="0" w:line="240" w:lineRule="auto"/>
        <w:rPr>
          <w:rFonts w:ascii="Times New Roman" w:eastAsia="Times New Roman" w:hAnsi="Times New Roman" w:cs="Times New Roman"/>
          <w:i/>
          <w:iCs/>
          <w:sz w:val="24"/>
          <w:szCs w:val="24"/>
          <w:lang w:eastAsia="lv-LV"/>
        </w:rPr>
      </w:pPr>
    </w:p>
    <w:sectPr w:rsidR="003F520D" w:rsidRPr="00464030" w:rsidSect="003A252D">
      <w:footerReference w:type="default" r:id="rId14"/>
      <w:footerReference w:type="first" r:id="rId15"/>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6C66E" w14:textId="77777777" w:rsidR="004E66C3" w:rsidRDefault="004E66C3">
      <w:pPr>
        <w:spacing w:after="0" w:line="240" w:lineRule="auto"/>
      </w:pPr>
      <w:r>
        <w:separator/>
      </w:r>
    </w:p>
  </w:endnote>
  <w:endnote w:type="continuationSeparator" w:id="0">
    <w:p w14:paraId="16EAFC0C" w14:textId="77777777" w:rsidR="004E66C3" w:rsidRDefault="004E66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D51911" w:rsidRDefault="00000000" w:rsidP="00357636">
    <w:pPr>
      <w:pStyle w:val="Kjene"/>
    </w:pPr>
    <w:bookmarkStart w:id="501" w:name="_Hlk202447562"/>
    <w:r w:rsidRPr="003C7F1F">
      <w:rPr>
        <w:sz w:val="20"/>
        <w:szCs w:val="20"/>
      </w:rPr>
      <w:t>DOKUMENTS PARAKSTĪTS AR DROŠU ELEKTRONISKO PARAKSTU UN SATUR LAIKA ZĪMOGU</w:t>
    </w:r>
  </w:p>
  <w:bookmarkEnd w:id="501"/>
  <w:p w14:paraId="16B546EE" w14:textId="77777777" w:rsidR="00CE59E7" w:rsidRDefault="00CE59E7">
    <w:pPr>
      <w:pStyle w:val="Kjene"/>
    </w:pPr>
  </w:p>
  <w:p w14:paraId="436EC5BF" w14:textId="77777777" w:rsidR="00CE59E7"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Default="00986309">
    <w:pPr>
      <w:pStyle w:val="Kjene"/>
    </w:pPr>
  </w:p>
  <w:p w14:paraId="1400AA47" w14:textId="77777777" w:rsidR="00CE59E7"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06FA6" w14:textId="77777777" w:rsidR="004E66C3" w:rsidRDefault="004E66C3">
      <w:pPr>
        <w:spacing w:after="0" w:line="240" w:lineRule="auto"/>
      </w:pPr>
      <w:r>
        <w:separator/>
      </w:r>
    </w:p>
  </w:footnote>
  <w:footnote w:type="continuationSeparator" w:id="0">
    <w:p w14:paraId="35EBD2A4" w14:textId="77777777" w:rsidR="004E66C3" w:rsidRDefault="004E66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FEF0236"/>
    <w:multiLevelType w:val="hybridMultilevel"/>
    <w:tmpl w:val="D33A177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11201FC"/>
    <w:multiLevelType w:val="multilevel"/>
    <w:tmpl w:val="CB32C272"/>
    <w:lvl w:ilvl="0">
      <w:start w:val="1"/>
      <w:numFmt w:val="decimal"/>
      <w:lvlText w:val="%1."/>
      <w:lvlJc w:val="left"/>
      <w:pPr>
        <w:ind w:left="72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3" w15:restartNumberingAfterBreak="0">
    <w:nsid w:val="18856AAE"/>
    <w:multiLevelType w:val="hybridMultilevel"/>
    <w:tmpl w:val="0F6C294E"/>
    <w:lvl w:ilvl="0" w:tplc="2AE620EA">
      <w:start w:val="1"/>
      <w:numFmt w:val="decimal"/>
      <w:lvlText w:val="%1)"/>
      <w:lvlJc w:val="left"/>
      <w:pPr>
        <w:ind w:left="960" w:hanging="360"/>
      </w:pPr>
      <w:rPr>
        <w:rFonts w:hint="default"/>
      </w:rPr>
    </w:lvl>
    <w:lvl w:ilvl="1" w:tplc="04260019" w:tentative="1">
      <w:start w:val="1"/>
      <w:numFmt w:val="lowerLetter"/>
      <w:lvlText w:val="%2."/>
      <w:lvlJc w:val="left"/>
      <w:pPr>
        <w:ind w:left="1680" w:hanging="360"/>
      </w:pPr>
    </w:lvl>
    <w:lvl w:ilvl="2" w:tplc="0426001B" w:tentative="1">
      <w:start w:val="1"/>
      <w:numFmt w:val="lowerRoman"/>
      <w:lvlText w:val="%3."/>
      <w:lvlJc w:val="right"/>
      <w:pPr>
        <w:ind w:left="2400" w:hanging="180"/>
      </w:pPr>
    </w:lvl>
    <w:lvl w:ilvl="3" w:tplc="0426000F" w:tentative="1">
      <w:start w:val="1"/>
      <w:numFmt w:val="decimal"/>
      <w:lvlText w:val="%4."/>
      <w:lvlJc w:val="left"/>
      <w:pPr>
        <w:ind w:left="3120" w:hanging="360"/>
      </w:pPr>
    </w:lvl>
    <w:lvl w:ilvl="4" w:tplc="04260019" w:tentative="1">
      <w:start w:val="1"/>
      <w:numFmt w:val="lowerLetter"/>
      <w:lvlText w:val="%5."/>
      <w:lvlJc w:val="left"/>
      <w:pPr>
        <w:ind w:left="3840" w:hanging="360"/>
      </w:pPr>
    </w:lvl>
    <w:lvl w:ilvl="5" w:tplc="0426001B" w:tentative="1">
      <w:start w:val="1"/>
      <w:numFmt w:val="lowerRoman"/>
      <w:lvlText w:val="%6."/>
      <w:lvlJc w:val="right"/>
      <w:pPr>
        <w:ind w:left="4560" w:hanging="180"/>
      </w:pPr>
    </w:lvl>
    <w:lvl w:ilvl="6" w:tplc="0426000F" w:tentative="1">
      <w:start w:val="1"/>
      <w:numFmt w:val="decimal"/>
      <w:lvlText w:val="%7."/>
      <w:lvlJc w:val="left"/>
      <w:pPr>
        <w:ind w:left="5280" w:hanging="360"/>
      </w:pPr>
    </w:lvl>
    <w:lvl w:ilvl="7" w:tplc="04260019" w:tentative="1">
      <w:start w:val="1"/>
      <w:numFmt w:val="lowerLetter"/>
      <w:lvlText w:val="%8."/>
      <w:lvlJc w:val="left"/>
      <w:pPr>
        <w:ind w:left="6000" w:hanging="360"/>
      </w:pPr>
    </w:lvl>
    <w:lvl w:ilvl="8" w:tplc="0426001B" w:tentative="1">
      <w:start w:val="1"/>
      <w:numFmt w:val="lowerRoman"/>
      <w:lvlText w:val="%9."/>
      <w:lvlJc w:val="right"/>
      <w:pPr>
        <w:ind w:left="6720" w:hanging="180"/>
      </w:pPr>
    </w:lvl>
  </w:abstractNum>
  <w:abstractNum w:abstractNumId="4"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F1062BD"/>
    <w:multiLevelType w:val="hybridMultilevel"/>
    <w:tmpl w:val="1D28D144"/>
    <w:lvl w:ilvl="0" w:tplc="694C04DE">
      <w:start w:val="1"/>
      <w:numFmt w:val="decimal"/>
      <w:lvlText w:val="%1."/>
      <w:lvlJc w:val="left"/>
      <w:pPr>
        <w:ind w:left="786" w:hanging="36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6"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7" w15:restartNumberingAfterBreak="0">
    <w:nsid w:val="39CF74EB"/>
    <w:multiLevelType w:val="hybridMultilevel"/>
    <w:tmpl w:val="EEBC6572"/>
    <w:lvl w:ilvl="0" w:tplc="8212892C">
      <w:start w:val="1"/>
      <w:numFmt w:val="decimal"/>
      <w:lvlText w:val="%1."/>
      <w:lvlJc w:val="left"/>
      <w:pPr>
        <w:ind w:left="644" w:hanging="360"/>
      </w:pPr>
    </w:lvl>
    <w:lvl w:ilvl="1" w:tplc="04260019">
      <w:start w:val="1"/>
      <w:numFmt w:val="lowerLetter"/>
      <w:lvlText w:val="%2."/>
      <w:lvlJc w:val="left"/>
      <w:pPr>
        <w:ind w:left="1364" w:hanging="360"/>
      </w:pPr>
    </w:lvl>
    <w:lvl w:ilvl="2" w:tplc="0426001B">
      <w:start w:val="1"/>
      <w:numFmt w:val="lowerRoman"/>
      <w:lvlText w:val="%3."/>
      <w:lvlJc w:val="right"/>
      <w:pPr>
        <w:ind w:left="2084" w:hanging="180"/>
      </w:pPr>
    </w:lvl>
    <w:lvl w:ilvl="3" w:tplc="0426000F">
      <w:start w:val="1"/>
      <w:numFmt w:val="decimal"/>
      <w:lvlText w:val="%4."/>
      <w:lvlJc w:val="left"/>
      <w:pPr>
        <w:ind w:left="2804" w:hanging="360"/>
      </w:pPr>
    </w:lvl>
    <w:lvl w:ilvl="4" w:tplc="04260019">
      <w:start w:val="1"/>
      <w:numFmt w:val="lowerLetter"/>
      <w:lvlText w:val="%5."/>
      <w:lvlJc w:val="left"/>
      <w:pPr>
        <w:ind w:left="3524" w:hanging="360"/>
      </w:pPr>
    </w:lvl>
    <w:lvl w:ilvl="5" w:tplc="0426001B">
      <w:start w:val="1"/>
      <w:numFmt w:val="lowerRoman"/>
      <w:lvlText w:val="%6."/>
      <w:lvlJc w:val="right"/>
      <w:pPr>
        <w:ind w:left="4244" w:hanging="180"/>
      </w:pPr>
    </w:lvl>
    <w:lvl w:ilvl="6" w:tplc="0426000F">
      <w:start w:val="1"/>
      <w:numFmt w:val="decimal"/>
      <w:lvlText w:val="%7."/>
      <w:lvlJc w:val="left"/>
      <w:pPr>
        <w:ind w:left="4964" w:hanging="360"/>
      </w:pPr>
    </w:lvl>
    <w:lvl w:ilvl="7" w:tplc="04260019">
      <w:start w:val="1"/>
      <w:numFmt w:val="lowerLetter"/>
      <w:lvlText w:val="%8."/>
      <w:lvlJc w:val="left"/>
      <w:pPr>
        <w:ind w:left="5684" w:hanging="360"/>
      </w:pPr>
    </w:lvl>
    <w:lvl w:ilvl="8" w:tplc="0426001B">
      <w:start w:val="1"/>
      <w:numFmt w:val="lowerRoman"/>
      <w:lvlText w:val="%9."/>
      <w:lvlJc w:val="right"/>
      <w:pPr>
        <w:ind w:left="6404" w:hanging="180"/>
      </w:pPr>
    </w:lvl>
  </w:abstractNum>
  <w:abstractNum w:abstractNumId="8" w15:restartNumberingAfterBreak="0">
    <w:nsid w:val="3CE3135A"/>
    <w:multiLevelType w:val="hybridMultilevel"/>
    <w:tmpl w:val="106A3702"/>
    <w:lvl w:ilvl="0" w:tplc="3A9E1BE8">
      <w:start w:val="1"/>
      <w:numFmt w:val="decimal"/>
      <w:lvlText w:val="%1."/>
      <w:lvlJc w:val="left"/>
      <w:pPr>
        <w:ind w:left="1069" w:hanging="360"/>
      </w:pPr>
    </w:lvl>
    <w:lvl w:ilvl="1" w:tplc="04260019">
      <w:start w:val="1"/>
      <w:numFmt w:val="lowerLetter"/>
      <w:lvlText w:val="%2."/>
      <w:lvlJc w:val="left"/>
      <w:pPr>
        <w:ind w:left="1789" w:hanging="360"/>
      </w:pPr>
    </w:lvl>
    <w:lvl w:ilvl="2" w:tplc="0426001B">
      <w:start w:val="1"/>
      <w:numFmt w:val="lowerRoman"/>
      <w:lvlText w:val="%3."/>
      <w:lvlJc w:val="right"/>
      <w:pPr>
        <w:ind w:left="2509" w:hanging="180"/>
      </w:pPr>
    </w:lvl>
    <w:lvl w:ilvl="3" w:tplc="0426000F">
      <w:start w:val="1"/>
      <w:numFmt w:val="decimal"/>
      <w:lvlText w:val="%4."/>
      <w:lvlJc w:val="left"/>
      <w:pPr>
        <w:ind w:left="3229" w:hanging="360"/>
      </w:pPr>
    </w:lvl>
    <w:lvl w:ilvl="4" w:tplc="04260019">
      <w:start w:val="1"/>
      <w:numFmt w:val="lowerLetter"/>
      <w:lvlText w:val="%5."/>
      <w:lvlJc w:val="left"/>
      <w:pPr>
        <w:ind w:left="3949" w:hanging="360"/>
      </w:pPr>
    </w:lvl>
    <w:lvl w:ilvl="5" w:tplc="0426001B">
      <w:start w:val="1"/>
      <w:numFmt w:val="lowerRoman"/>
      <w:lvlText w:val="%6."/>
      <w:lvlJc w:val="right"/>
      <w:pPr>
        <w:ind w:left="4669" w:hanging="180"/>
      </w:pPr>
    </w:lvl>
    <w:lvl w:ilvl="6" w:tplc="0426000F">
      <w:start w:val="1"/>
      <w:numFmt w:val="decimal"/>
      <w:lvlText w:val="%7."/>
      <w:lvlJc w:val="left"/>
      <w:pPr>
        <w:ind w:left="5389" w:hanging="360"/>
      </w:pPr>
    </w:lvl>
    <w:lvl w:ilvl="7" w:tplc="04260019">
      <w:start w:val="1"/>
      <w:numFmt w:val="lowerLetter"/>
      <w:lvlText w:val="%8."/>
      <w:lvlJc w:val="left"/>
      <w:pPr>
        <w:ind w:left="6109" w:hanging="360"/>
      </w:pPr>
    </w:lvl>
    <w:lvl w:ilvl="8" w:tplc="0426001B">
      <w:start w:val="1"/>
      <w:numFmt w:val="lowerRoman"/>
      <w:lvlText w:val="%9."/>
      <w:lvlJc w:val="right"/>
      <w:pPr>
        <w:ind w:left="6829" w:hanging="180"/>
      </w:pPr>
    </w:lvl>
  </w:abstractNum>
  <w:abstractNum w:abstractNumId="9" w15:restartNumberingAfterBreak="0">
    <w:nsid w:val="54BD0CC9"/>
    <w:multiLevelType w:val="hybridMultilevel"/>
    <w:tmpl w:val="9BEAECD6"/>
    <w:lvl w:ilvl="0" w:tplc="5922EA0A">
      <w:start w:val="1"/>
      <w:numFmt w:val="decimal"/>
      <w:lvlText w:val="%1."/>
      <w:lvlJc w:val="left"/>
      <w:pPr>
        <w:ind w:left="660" w:hanging="360"/>
      </w:pPr>
      <w:rPr>
        <w:rFonts w:hint="default"/>
        <w:i w:val="0"/>
        <w:iCs/>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10" w15:restartNumberingAfterBreak="0">
    <w:nsid w:val="56A07573"/>
    <w:multiLevelType w:val="hybridMultilevel"/>
    <w:tmpl w:val="3EBAE942"/>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1" w15:restartNumberingAfterBreak="0">
    <w:nsid w:val="6F0A2252"/>
    <w:multiLevelType w:val="hybridMultilevel"/>
    <w:tmpl w:val="C90ED146"/>
    <w:lvl w:ilvl="0" w:tplc="0426000F">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12"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rFonts w:hint="default"/>
        <w:strike w:val="0"/>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num w:numId="1" w16cid:durableId="610472573">
    <w:abstractNumId w:val="12"/>
  </w:num>
  <w:num w:numId="2" w16cid:durableId="397828114">
    <w:abstractNumId w:val="10"/>
  </w:num>
  <w:num w:numId="3" w16cid:durableId="458183809">
    <w:abstractNumId w:val="2"/>
  </w:num>
  <w:num w:numId="4" w16cid:durableId="285307804">
    <w:abstractNumId w:val="1"/>
  </w:num>
  <w:num w:numId="5" w16cid:durableId="700129761">
    <w:abstractNumId w:val="3"/>
  </w:num>
  <w:num w:numId="6" w16cid:durableId="774591726">
    <w:abstractNumId w:val="11"/>
  </w:num>
  <w:num w:numId="7" w16cid:durableId="12771306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39921299">
    <w:abstractNumId w:val="4"/>
  </w:num>
  <w:num w:numId="9" w16cid:durableId="2074153759">
    <w:abstractNumId w:val="9"/>
  </w:num>
  <w:num w:numId="10" w16cid:durableId="29094629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5724406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31438345">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216E"/>
    <w:rsid w:val="00003C93"/>
    <w:rsid w:val="00007227"/>
    <w:rsid w:val="00007DC3"/>
    <w:rsid w:val="00010038"/>
    <w:rsid w:val="0001027F"/>
    <w:rsid w:val="00011D15"/>
    <w:rsid w:val="00011E80"/>
    <w:rsid w:val="00011EF7"/>
    <w:rsid w:val="00016FF4"/>
    <w:rsid w:val="00017969"/>
    <w:rsid w:val="00020CDC"/>
    <w:rsid w:val="00022DAA"/>
    <w:rsid w:val="00027755"/>
    <w:rsid w:val="000316CF"/>
    <w:rsid w:val="00031F32"/>
    <w:rsid w:val="0003317D"/>
    <w:rsid w:val="000335D0"/>
    <w:rsid w:val="00036D31"/>
    <w:rsid w:val="000373A7"/>
    <w:rsid w:val="00040917"/>
    <w:rsid w:val="00042CCD"/>
    <w:rsid w:val="00042DCB"/>
    <w:rsid w:val="00045E16"/>
    <w:rsid w:val="00046391"/>
    <w:rsid w:val="000464BD"/>
    <w:rsid w:val="00051C72"/>
    <w:rsid w:val="00052226"/>
    <w:rsid w:val="00055BC0"/>
    <w:rsid w:val="00055E2D"/>
    <w:rsid w:val="000564BB"/>
    <w:rsid w:val="000567A7"/>
    <w:rsid w:val="000603F2"/>
    <w:rsid w:val="0006230F"/>
    <w:rsid w:val="00063E1A"/>
    <w:rsid w:val="00064C7C"/>
    <w:rsid w:val="00064E95"/>
    <w:rsid w:val="0006706A"/>
    <w:rsid w:val="0007002D"/>
    <w:rsid w:val="0007213A"/>
    <w:rsid w:val="000754F8"/>
    <w:rsid w:val="00076F8D"/>
    <w:rsid w:val="00083A96"/>
    <w:rsid w:val="0008778C"/>
    <w:rsid w:val="00091189"/>
    <w:rsid w:val="00091B17"/>
    <w:rsid w:val="0009331C"/>
    <w:rsid w:val="00093E70"/>
    <w:rsid w:val="00094D4B"/>
    <w:rsid w:val="0009534C"/>
    <w:rsid w:val="000958D6"/>
    <w:rsid w:val="00096D1F"/>
    <w:rsid w:val="00097200"/>
    <w:rsid w:val="000A0663"/>
    <w:rsid w:val="000A1032"/>
    <w:rsid w:val="000A640B"/>
    <w:rsid w:val="000B1D01"/>
    <w:rsid w:val="000B478C"/>
    <w:rsid w:val="000B4A7A"/>
    <w:rsid w:val="000B6ED6"/>
    <w:rsid w:val="000C1EAF"/>
    <w:rsid w:val="000C2CBA"/>
    <w:rsid w:val="000D0071"/>
    <w:rsid w:val="000D1482"/>
    <w:rsid w:val="000D16A7"/>
    <w:rsid w:val="000D2234"/>
    <w:rsid w:val="000D24A8"/>
    <w:rsid w:val="000D3217"/>
    <w:rsid w:val="000D5C9D"/>
    <w:rsid w:val="000D77C6"/>
    <w:rsid w:val="000E1677"/>
    <w:rsid w:val="000E1DFC"/>
    <w:rsid w:val="000E554A"/>
    <w:rsid w:val="000E5A7F"/>
    <w:rsid w:val="000E6BE0"/>
    <w:rsid w:val="000E7B95"/>
    <w:rsid w:val="000F37FC"/>
    <w:rsid w:val="000F6AFD"/>
    <w:rsid w:val="0010004E"/>
    <w:rsid w:val="001002B5"/>
    <w:rsid w:val="00100A47"/>
    <w:rsid w:val="001010C6"/>
    <w:rsid w:val="0010141A"/>
    <w:rsid w:val="00105C69"/>
    <w:rsid w:val="001067F3"/>
    <w:rsid w:val="00112F34"/>
    <w:rsid w:val="00113AAE"/>
    <w:rsid w:val="00114A1B"/>
    <w:rsid w:val="0011757A"/>
    <w:rsid w:val="00117EA6"/>
    <w:rsid w:val="00120527"/>
    <w:rsid w:val="001227FA"/>
    <w:rsid w:val="0012355D"/>
    <w:rsid w:val="00124475"/>
    <w:rsid w:val="0012688C"/>
    <w:rsid w:val="00133EC3"/>
    <w:rsid w:val="00134691"/>
    <w:rsid w:val="00136194"/>
    <w:rsid w:val="00137285"/>
    <w:rsid w:val="001410EE"/>
    <w:rsid w:val="0014224B"/>
    <w:rsid w:val="00145735"/>
    <w:rsid w:val="00152446"/>
    <w:rsid w:val="00153E93"/>
    <w:rsid w:val="001540F1"/>
    <w:rsid w:val="001560CA"/>
    <w:rsid w:val="00156415"/>
    <w:rsid w:val="00157BC3"/>
    <w:rsid w:val="0016103A"/>
    <w:rsid w:val="001618FC"/>
    <w:rsid w:val="00167E6F"/>
    <w:rsid w:val="0017222D"/>
    <w:rsid w:val="00174F5F"/>
    <w:rsid w:val="00176CD1"/>
    <w:rsid w:val="00180312"/>
    <w:rsid w:val="00182663"/>
    <w:rsid w:val="001833DD"/>
    <w:rsid w:val="001840AF"/>
    <w:rsid w:val="001847D0"/>
    <w:rsid w:val="00184BCB"/>
    <w:rsid w:val="00190D36"/>
    <w:rsid w:val="00191F27"/>
    <w:rsid w:val="001953EA"/>
    <w:rsid w:val="00197C46"/>
    <w:rsid w:val="001A12FE"/>
    <w:rsid w:val="001A5FA4"/>
    <w:rsid w:val="001A7A0A"/>
    <w:rsid w:val="001B0ADD"/>
    <w:rsid w:val="001B1333"/>
    <w:rsid w:val="001B4139"/>
    <w:rsid w:val="001B4440"/>
    <w:rsid w:val="001C0C8B"/>
    <w:rsid w:val="001C155E"/>
    <w:rsid w:val="001C17C9"/>
    <w:rsid w:val="001C197E"/>
    <w:rsid w:val="001C7107"/>
    <w:rsid w:val="001C774A"/>
    <w:rsid w:val="001D0C8A"/>
    <w:rsid w:val="001D358D"/>
    <w:rsid w:val="001D41D2"/>
    <w:rsid w:val="001E0BD0"/>
    <w:rsid w:val="001E1152"/>
    <w:rsid w:val="001E3DD5"/>
    <w:rsid w:val="001E4367"/>
    <w:rsid w:val="001E5427"/>
    <w:rsid w:val="001E6A0A"/>
    <w:rsid w:val="001F01C4"/>
    <w:rsid w:val="001F0BF9"/>
    <w:rsid w:val="001F6285"/>
    <w:rsid w:val="001F7B86"/>
    <w:rsid w:val="00202A8F"/>
    <w:rsid w:val="002049FC"/>
    <w:rsid w:val="00205DD3"/>
    <w:rsid w:val="0020699B"/>
    <w:rsid w:val="0021123A"/>
    <w:rsid w:val="002118F0"/>
    <w:rsid w:val="00212254"/>
    <w:rsid w:val="0021471B"/>
    <w:rsid w:val="00216176"/>
    <w:rsid w:val="0021729D"/>
    <w:rsid w:val="0021767E"/>
    <w:rsid w:val="00217DC7"/>
    <w:rsid w:val="00222696"/>
    <w:rsid w:val="00223607"/>
    <w:rsid w:val="002240F2"/>
    <w:rsid w:val="0022599B"/>
    <w:rsid w:val="002271B9"/>
    <w:rsid w:val="002276E2"/>
    <w:rsid w:val="002277B8"/>
    <w:rsid w:val="00227A4B"/>
    <w:rsid w:val="0023501B"/>
    <w:rsid w:val="002359E6"/>
    <w:rsid w:val="00236EBF"/>
    <w:rsid w:val="00237356"/>
    <w:rsid w:val="00237B4C"/>
    <w:rsid w:val="00247684"/>
    <w:rsid w:val="002478FD"/>
    <w:rsid w:val="00252313"/>
    <w:rsid w:val="002564C8"/>
    <w:rsid w:val="0025650D"/>
    <w:rsid w:val="00256615"/>
    <w:rsid w:val="00257592"/>
    <w:rsid w:val="00257F4A"/>
    <w:rsid w:val="00257FBA"/>
    <w:rsid w:val="002628DA"/>
    <w:rsid w:val="00262941"/>
    <w:rsid w:val="00263F58"/>
    <w:rsid w:val="00265EF5"/>
    <w:rsid w:val="00266244"/>
    <w:rsid w:val="00271F71"/>
    <w:rsid w:val="00277801"/>
    <w:rsid w:val="00286C53"/>
    <w:rsid w:val="002870CE"/>
    <w:rsid w:val="002918A3"/>
    <w:rsid w:val="00291DB6"/>
    <w:rsid w:val="00292D6C"/>
    <w:rsid w:val="002933DD"/>
    <w:rsid w:val="002A2A42"/>
    <w:rsid w:val="002A431F"/>
    <w:rsid w:val="002A7FBC"/>
    <w:rsid w:val="002B06A0"/>
    <w:rsid w:val="002B082C"/>
    <w:rsid w:val="002B261E"/>
    <w:rsid w:val="002B3878"/>
    <w:rsid w:val="002B3956"/>
    <w:rsid w:val="002B6789"/>
    <w:rsid w:val="002C1141"/>
    <w:rsid w:val="002C5BA1"/>
    <w:rsid w:val="002D0101"/>
    <w:rsid w:val="002D15DA"/>
    <w:rsid w:val="002D22C9"/>
    <w:rsid w:val="002D3421"/>
    <w:rsid w:val="002D39BA"/>
    <w:rsid w:val="002D4409"/>
    <w:rsid w:val="002D6024"/>
    <w:rsid w:val="002D675F"/>
    <w:rsid w:val="002D74D6"/>
    <w:rsid w:val="002E475E"/>
    <w:rsid w:val="002E6003"/>
    <w:rsid w:val="002F065D"/>
    <w:rsid w:val="002F11E9"/>
    <w:rsid w:val="002F4F81"/>
    <w:rsid w:val="002F6A8C"/>
    <w:rsid w:val="002F7368"/>
    <w:rsid w:val="00301F42"/>
    <w:rsid w:val="00303771"/>
    <w:rsid w:val="00304A97"/>
    <w:rsid w:val="00304FE7"/>
    <w:rsid w:val="00306934"/>
    <w:rsid w:val="00310A4C"/>
    <w:rsid w:val="00313B7A"/>
    <w:rsid w:val="00314CF4"/>
    <w:rsid w:val="003233AB"/>
    <w:rsid w:val="0032343F"/>
    <w:rsid w:val="00323F78"/>
    <w:rsid w:val="00325E0D"/>
    <w:rsid w:val="003263E1"/>
    <w:rsid w:val="00330559"/>
    <w:rsid w:val="003313DB"/>
    <w:rsid w:val="00331529"/>
    <w:rsid w:val="00331C57"/>
    <w:rsid w:val="003366D1"/>
    <w:rsid w:val="00337104"/>
    <w:rsid w:val="00337DD1"/>
    <w:rsid w:val="00343DDF"/>
    <w:rsid w:val="003458A0"/>
    <w:rsid w:val="0035023F"/>
    <w:rsid w:val="003506BC"/>
    <w:rsid w:val="003522DA"/>
    <w:rsid w:val="0035245F"/>
    <w:rsid w:val="00354144"/>
    <w:rsid w:val="00354758"/>
    <w:rsid w:val="0035538B"/>
    <w:rsid w:val="00355C00"/>
    <w:rsid w:val="00356FDD"/>
    <w:rsid w:val="00365F86"/>
    <w:rsid w:val="00367080"/>
    <w:rsid w:val="003679DD"/>
    <w:rsid w:val="003706C0"/>
    <w:rsid w:val="003734D7"/>
    <w:rsid w:val="00375D7B"/>
    <w:rsid w:val="00375DAF"/>
    <w:rsid w:val="0037781F"/>
    <w:rsid w:val="00377FD4"/>
    <w:rsid w:val="003805E5"/>
    <w:rsid w:val="003826BE"/>
    <w:rsid w:val="0038442D"/>
    <w:rsid w:val="0038544F"/>
    <w:rsid w:val="00386453"/>
    <w:rsid w:val="003901A5"/>
    <w:rsid w:val="003920CB"/>
    <w:rsid w:val="003921CE"/>
    <w:rsid w:val="00396F4C"/>
    <w:rsid w:val="003A252D"/>
    <w:rsid w:val="003A2EF9"/>
    <w:rsid w:val="003A306D"/>
    <w:rsid w:val="003A4040"/>
    <w:rsid w:val="003A4D0D"/>
    <w:rsid w:val="003A4D32"/>
    <w:rsid w:val="003A747A"/>
    <w:rsid w:val="003B12F9"/>
    <w:rsid w:val="003B267C"/>
    <w:rsid w:val="003B36CE"/>
    <w:rsid w:val="003B5B62"/>
    <w:rsid w:val="003B64F2"/>
    <w:rsid w:val="003B78E7"/>
    <w:rsid w:val="003C0111"/>
    <w:rsid w:val="003C0FFE"/>
    <w:rsid w:val="003C1E30"/>
    <w:rsid w:val="003C3172"/>
    <w:rsid w:val="003C4EBE"/>
    <w:rsid w:val="003C5CC1"/>
    <w:rsid w:val="003C5D27"/>
    <w:rsid w:val="003C6AFA"/>
    <w:rsid w:val="003D041E"/>
    <w:rsid w:val="003D1925"/>
    <w:rsid w:val="003D2B3B"/>
    <w:rsid w:val="003D588D"/>
    <w:rsid w:val="003D5C7F"/>
    <w:rsid w:val="003D7788"/>
    <w:rsid w:val="003E4DF7"/>
    <w:rsid w:val="003E65FC"/>
    <w:rsid w:val="003E663C"/>
    <w:rsid w:val="003E7817"/>
    <w:rsid w:val="003F0EDD"/>
    <w:rsid w:val="003F1582"/>
    <w:rsid w:val="003F4FA0"/>
    <w:rsid w:val="003F520D"/>
    <w:rsid w:val="003F693A"/>
    <w:rsid w:val="003F6EF4"/>
    <w:rsid w:val="0040014C"/>
    <w:rsid w:val="00400809"/>
    <w:rsid w:val="0040253D"/>
    <w:rsid w:val="0040403F"/>
    <w:rsid w:val="0040582E"/>
    <w:rsid w:val="004067A5"/>
    <w:rsid w:val="00406988"/>
    <w:rsid w:val="0041052E"/>
    <w:rsid w:val="00411631"/>
    <w:rsid w:val="00411CC5"/>
    <w:rsid w:val="00412942"/>
    <w:rsid w:val="00413467"/>
    <w:rsid w:val="00415272"/>
    <w:rsid w:val="004206DD"/>
    <w:rsid w:val="00420AB3"/>
    <w:rsid w:val="004211AC"/>
    <w:rsid w:val="0042252A"/>
    <w:rsid w:val="00422BD9"/>
    <w:rsid w:val="00423F5A"/>
    <w:rsid w:val="00427160"/>
    <w:rsid w:val="004332F8"/>
    <w:rsid w:val="0043375E"/>
    <w:rsid w:val="00440E0F"/>
    <w:rsid w:val="00440E8D"/>
    <w:rsid w:val="004435AC"/>
    <w:rsid w:val="004504DA"/>
    <w:rsid w:val="004505D3"/>
    <w:rsid w:val="00452664"/>
    <w:rsid w:val="00452B44"/>
    <w:rsid w:val="004537B7"/>
    <w:rsid w:val="0045472F"/>
    <w:rsid w:val="004579E8"/>
    <w:rsid w:val="00457A4B"/>
    <w:rsid w:val="00463A32"/>
    <w:rsid w:val="00464030"/>
    <w:rsid w:val="00465DDA"/>
    <w:rsid w:val="004662D1"/>
    <w:rsid w:val="00474C5B"/>
    <w:rsid w:val="0047746B"/>
    <w:rsid w:val="00477AE7"/>
    <w:rsid w:val="0048025C"/>
    <w:rsid w:val="00480E5C"/>
    <w:rsid w:val="00482FB2"/>
    <w:rsid w:val="004838FA"/>
    <w:rsid w:val="00484658"/>
    <w:rsid w:val="00490816"/>
    <w:rsid w:val="00495C35"/>
    <w:rsid w:val="004A260C"/>
    <w:rsid w:val="004A2734"/>
    <w:rsid w:val="004A2C5C"/>
    <w:rsid w:val="004A355F"/>
    <w:rsid w:val="004A6759"/>
    <w:rsid w:val="004B40A5"/>
    <w:rsid w:val="004B4392"/>
    <w:rsid w:val="004B7DF1"/>
    <w:rsid w:val="004C17D7"/>
    <w:rsid w:val="004C1912"/>
    <w:rsid w:val="004C1A03"/>
    <w:rsid w:val="004C4546"/>
    <w:rsid w:val="004C4706"/>
    <w:rsid w:val="004C60C0"/>
    <w:rsid w:val="004C7232"/>
    <w:rsid w:val="004D040F"/>
    <w:rsid w:val="004D1E9F"/>
    <w:rsid w:val="004D3DDD"/>
    <w:rsid w:val="004D6F77"/>
    <w:rsid w:val="004D79E8"/>
    <w:rsid w:val="004E1F0F"/>
    <w:rsid w:val="004E41B6"/>
    <w:rsid w:val="004E4634"/>
    <w:rsid w:val="004E66C3"/>
    <w:rsid w:val="004F1019"/>
    <w:rsid w:val="004F2C9A"/>
    <w:rsid w:val="00501321"/>
    <w:rsid w:val="00503FCC"/>
    <w:rsid w:val="00505518"/>
    <w:rsid w:val="00505C79"/>
    <w:rsid w:val="00512E96"/>
    <w:rsid w:val="00513694"/>
    <w:rsid w:val="0051674E"/>
    <w:rsid w:val="00520100"/>
    <w:rsid w:val="00522F47"/>
    <w:rsid w:val="0052302C"/>
    <w:rsid w:val="00523A8E"/>
    <w:rsid w:val="00524AB4"/>
    <w:rsid w:val="00524B11"/>
    <w:rsid w:val="00527EA4"/>
    <w:rsid w:val="005307F1"/>
    <w:rsid w:val="005308C4"/>
    <w:rsid w:val="00531640"/>
    <w:rsid w:val="00533A8D"/>
    <w:rsid w:val="0053526B"/>
    <w:rsid w:val="005372F9"/>
    <w:rsid w:val="005379EF"/>
    <w:rsid w:val="00541DCD"/>
    <w:rsid w:val="00544605"/>
    <w:rsid w:val="00544715"/>
    <w:rsid w:val="00544B6D"/>
    <w:rsid w:val="00545469"/>
    <w:rsid w:val="00547CC5"/>
    <w:rsid w:val="00550EE8"/>
    <w:rsid w:val="00552188"/>
    <w:rsid w:val="00556C10"/>
    <w:rsid w:val="00556C3E"/>
    <w:rsid w:val="00562004"/>
    <w:rsid w:val="005620A8"/>
    <w:rsid w:val="005647BC"/>
    <w:rsid w:val="00564859"/>
    <w:rsid w:val="005666C6"/>
    <w:rsid w:val="00570273"/>
    <w:rsid w:val="00575061"/>
    <w:rsid w:val="00577ED6"/>
    <w:rsid w:val="005815A6"/>
    <w:rsid w:val="00583C36"/>
    <w:rsid w:val="005876D2"/>
    <w:rsid w:val="005901BF"/>
    <w:rsid w:val="00595192"/>
    <w:rsid w:val="00595E06"/>
    <w:rsid w:val="005A00EF"/>
    <w:rsid w:val="005A02B3"/>
    <w:rsid w:val="005A0450"/>
    <w:rsid w:val="005A2461"/>
    <w:rsid w:val="005A28F2"/>
    <w:rsid w:val="005A32B9"/>
    <w:rsid w:val="005A5BBF"/>
    <w:rsid w:val="005B03AF"/>
    <w:rsid w:val="005B0B39"/>
    <w:rsid w:val="005B21EF"/>
    <w:rsid w:val="005B3729"/>
    <w:rsid w:val="005B4071"/>
    <w:rsid w:val="005B6F19"/>
    <w:rsid w:val="005C1E30"/>
    <w:rsid w:val="005C2BF3"/>
    <w:rsid w:val="005D0AE1"/>
    <w:rsid w:val="005D22B0"/>
    <w:rsid w:val="005D2D9F"/>
    <w:rsid w:val="005D6839"/>
    <w:rsid w:val="005E0D77"/>
    <w:rsid w:val="005E10B0"/>
    <w:rsid w:val="005E22C6"/>
    <w:rsid w:val="005E559B"/>
    <w:rsid w:val="005F0DD3"/>
    <w:rsid w:val="005F1832"/>
    <w:rsid w:val="005F3AA4"/>
    <w:rsid w:val="005F44FF"/>
    <w:rsid w:val="005F45A5"/>
    <w:rsid w:val="006004D4"/>
    <w:rsid w:val="00600C9A"/>
    <w:rsid w:val="006036C1"/>
    <w:rsid w:val="00610233"/>
    <w:rsid w:val="006174BC"/>
    <w:rsid w:val="00620008"/>
    <w:rsid w:val="006206DF"/>
    <w:rsid w:val="00620B9A"/>
    <w:rsid w:val="00621A38"/>
    <w:rsid w:val="00622031"/>
    <w:rsid w:val="006220C6"/>
    <w:rsid w:val="006227F9"/>
    <w:rsid w:val="0062368F"/>
    <w:rsid w:val="0062372C"/>
    <w:rsid w:val="00624148"/>
    <w:rsid w:val="00626DBD"/>
    <w:rsid w:val="00630C50"/>
    <w:rsid w:val="00631B3D"/>
    <w:rsid w:val="0063388F"/>
    <w:rsid w:val="00634852"/>
    <w:rsid w:val="00636FC1"/>
    <w:rsid w:val="00640160"/>
    <w:rsid w:val="00642C5D"/>
    <w:rsid w:val="0064386F"/>
    <w:rsid w:val="006443C0"/>
    <w:rsid w:val="00650231"/>
    <w:rsid w:val="00651EAF"/>
    <w:rsid w:val="00652137"/>
    <w:rsid w:val="00654101"/>
    <w:rsid w:val="00654BC8"/>
    <w:rsid w:val="006556F7"/>
    <w:rsid w:val="00661461"/>
    <w:rsid w:val="0066471D"/>
    <w:rsid w:val="006663A8"/>
    <w:rsid w:val="006717AC"/>
    <w:rsid w:val="00673490"/>
    <w:rsid w:val="00674DA7"/>
    <w:rsid w:val="00675366"/>
    <w:rsid w:val="0067562F"/>
    <w:rsid w:val="0067577F"/>
    <w:rsid w:val="00676A97"/>
    <w:rsid w:val="00677315"/>
    <w:rsid w:val="0068469D"/>
    <w:rsid w:val="00686C1B"/>
    <w:rsid w:val="00687180"/>
    <w:rsid w:val="0068770D"/>
    <w:rsid w:val="00687984"/>
    <w:rsid w:val="00691F6C"/>
    <w:rsid w:val="006928AD"/>
    <w:rsid w:val="00693F0B"/>
    <w:rsid w:val="0069718E"/>
    <w:rsid w:val="006A2D68"/>
    <w:rsid w:val="006A3272"/>
    <w:rsid w:val="006A3830"/>
    <w:rsid w:val="006A3CB6"/>
    <w:rsid w:val="006A5253"/>
    <w:rsid w:val="006A5BE3"/>
    <w:rsid w:val="006A7305"/>
    <w:rsid w:val="006A7711"/>
    <w:rsid w:val="006B0595"/>
    <w:rsid w:val="006B2142"/>
    <w:rsid w:val="006B2679"/>
    <w:rsid w:val="006B5A49"/>
    <w:rsid w:val="006B7B77"/>
    <w:rsid w:val="006B7D23"/>
    <w:rsid w:val="006C234C"/>
    <w:rsid w:val="006C65D0"/>
    <w:rsid w:val="006D02B7"/>
    <w:rsid w:val="006D0C77"/>
    <w:rsid w:val="006D1878"/>
    <w:rsid w:val="006D38D5"/>
    <w:rsid w:val="006D41F5"/>
    <w:rsid w:val="006D4254"/>
    <w:rsid w:val="006D4698"/>
    <w:rsid w:val="006D54E3"/>
    <w:rsid w:val="006D57F9"/>
    <w:rsid w:val="006E6417"/>
    <w:rsid w:val="006E69DD"/>
    <w:rsid w:val="006F110D"/>
    <w:rsid w:val="006F447D"/>
    <w:rsid w:val="006F5D53"/>
    <w:rsid w:val="006F7285"/>
    <w:rsid w:val="00700BD7"/>
    <w:rsid w:val="007045AD"/>
    <w:rsid w:val="00705BB6"/>
    <w:rsid w:val="007076D4"/>
    <w:rsid w:val="007107CB"/>
    <w:rsid w:val="00714C6E"/>
    <w:rsid w:val="00714FD4"/>
    <w:rsid w:val="00720961"/>
    <w:rsid w:val="00721741"/>
    <w:rsid w:val="00721C9C"/>
    <w:rsid w:val="0072475C"/>
    <w:rsid w:val="00724E9A"/>
    <w:rsid w:val="0072568C"/>
    <w:rsid w:val="007259C3"/>
    <w:rsid w:val="00725ADD"/>
    <w:rsid w:val="00730264"/>
    <w:rsid w:val="00731553"/>
    <w:rsid w:val="007320C1"/>
    <w:rsid w:val="00732922"/>
    <w:rsid w:val="00732E07"/>
    <w:rsid w:val="0073448B"/>
    <w:rsid w:val="0073510F"/>
    <w:rsid w:val="007363F8"/>
    <w:rsid w:val="007403CC"/>
    <w:rsid w:val="00740566"/>
    <w:rsid w:val="00742D0B"/>
    <w:rsid w:val="007438CB"/>
    <w:rsid w:val="00744171"/>
    <w:rsid w:val="00744F53"/>
    <w:rsid w:val="007450EF"/>
    <w:rsid w:val="007508D7"/>
    <w:rsid w:val="00751F3C"/>
    <w:rsid w:val="007525F7"/>
    <w:rsid w:val="00752A10"/>
    <w:rsid w:val="00752B03"/>
    <w:rsid w:val="00752B0F"/>
    <w:rsid w:val="0075334C"/>
    <w:rsid w:val="00756CFF"/>
    <w:rsid w:val="007601CC"/>
    <w:rsid w:val="00760561"/>
    <w:rsid w:val="00763A5C"/>
    <w:rsid w:val="00765B5D"/>
    <w:rsid w:val="007667BA"/>
    <w:rsid w:val="00770DF7"/>
    <w:rsid w:val="00771F95"/>
    <w:rsid w:val="0077351D"/>
    <w:rsid w:val="00773A8D"/>
    <w:rsid w:val="0077578F"/>
    <w:rsid w:val="00775B55"/>
    <w:rsid w:val="00777209"/>
    <w:rsid w:val="0077791F"/>
    <w:rsid w:val="00785897"/>
    <w:rsid w:val="0078627C"/>
    <w:rsid w:val="007917F2"/>
    <w:rsid w:val="007948CA"/>
    <w:rsid w:val="00795EB0"/>
    <w:rsid w:val="007A1D1E"/>
    <w:rsid w:val="007A4D89"/>
    <w:rsid w:val="007A779F"/>
    <w:rsid w:val="007B2036"/>
    <w:rsid w:val="007B2B75"/>
    <w:rsid w:val="007B6876"/>
    <w:rsid w:val="007C020E"/>
    <w:rsid w:val="007C04B4"/>
    <w:rsid w:val="007C5D5E"/>
    <w:rsid w:val="007C5F8C"/>
    <w:rsid w:val="007C7365"/>
    <w:rsid w:val="007C74FF"/>
    <w:rsid w:val="007D019D"/>
    <w:rsid w:val="007D0C5D"/>
    <w:rsid w:val="007D0F81"/>
    <w:rsid w:val="007D234A"/>
    <w:rsid w:val="007D4879"/>
    <w:rsid w:val="007D6CA0"/>
    <w:rsid w:val="007E067D"/>
    <w:rsid w:val="007E0F22"/>
    <w:rsid w:val="007E727A"/>
    <w:rsid w:val="007F441F"/>
    <w:rsid w:val="007F610B"/>
    <w:rsid w:val="007F6C75"/>
    <w:rsid w:val="00801577"/>
    <w:rsid w:val="008069A9"/>
    <w:rsid w:val="00807250"/>
    <w:rsid w:val="0080796F"/>
    <w:rsid w:val="00811259"/>
    <w:rsid w:val="00812243"/>
    <w:rsid w:val="008139DE"/>
    <w:rsid w:val="00816277"/>
    <w:rsid w:val="00816F25"/>
    <w:rsid w:val="00817C1D"/>
    <w:rsid w:val="00817E56"/>
    <w:rsid w:val="008209F1"/>
    <w:rsid w:val="008219F8"/>
    <w:rsid w:val="00823312"/>
    <w:rsid w:val="00825D72"/>
    <w:rsid w:val="0083076F"/>
    <w:rsid w:val="008314E6"/>
    <w:rsid w:val="008332FD"/>
    <w:rsid w:val="00837FC6"/>
    <w:rsid w:val="008404FD"/>
    <w:rsid w:val="00840BA6"/>
    <w:rsid w:val="00840E9A"/>
    <w:rsid w:val="00842CE7"/>
    <w:rsid w:val="00844F8B"/>
    <w:rsid w:val="008454B4"/>
    <w:rsid w:val="008524B5"/>
    <w:rsid w:val="00852B6B"/>
    <w:rsid w:val="008542DC"/>
    <w:rsid w:val="00854771"/>
    <w:rsid w:val="00854DDB"/>
    <w:rsid w:val="008566A2"/>
    <w:rsid w:val="00856BC1"/>
    <w:rsid w:val="00856CF3"/>
    <w:rsid w:val="008617D2"/>
    <w:rsid w:val="00862038"/>
    <w:rsid w:val="00863C2E"/>
    <w:rsid w:val="00864A12"/>
    <w:rsid w:val="00864D33"/>
    <w:rsid w:val="008652B4"/>
    <w:rsid w:val="0087048A"/>
    <w:rsid w:val="00870B96"/>
    <w:rsid w:val="00874555"/>
    <w:rsid w:val="00875D3D"/>
    <w:rsid w:val="008770A3"/>
    <w:rsid w:val="00877C83"/>
    <w:rsid w:val="00880790"/>
    <w:rsid w:val="00886172"/>
    <w:rsid w:val="00886EC7"/>
    <w:rsid w:val="008875B3"/>
    <w:rsid w:val="00887AA6"/>
    <w:rsid w:val="00887AB1"/>
    <w:rsid w:val="00890DAC"/>
    <w:rsid w:val="00893E57"/>
    <w:rsid w:val="00895677"/>
    <w:rsid w:val="0089713D"/>
    <w:rsid w:val="00897F4C"/>
    <w:rsid w:val="008A1CDC"/>
    <w:rsid w:val="008A36BF"/>
    <w:rsid w:val="008A4406"/>
    <w:rsid w:val="008A7191"/>
    <w:rsid w:val="008A7FEF"/>
    <w:rsid w:val="008B0E0D"/>
    <w:rsid w:val="008B2E93"/>
    <w:rsid w:val="008B2FAC"/>
    <w:rsid w:val="008B3028"/>
    <w:rsid w:val="008B3A2F"/>
    <w:rsid w:val="008B4D13"/>
    <w:rsid w:val="008B4F9F"/>
    <w:rsid w:val="008C23DC"/>
    <w:rsid w:val="008C4ABD"/>
    <w:rsid w:val="008C4D37"/>
    <w:rsid w:val="008C7D9C"/>
    <w:rsid w:val="008D1008"/>
    <w:rsid w:val="008D1E3F"/>
    <w:rsid w:val="008D454B"/>
    <w:rsid w:val="008D5928"/>
    <w:rsid w:val="008D61D1"/>
    <w:rsid w:val="008E1075"/>
    <w:rsid w:val="008E1814"/>
    <w:rsid w:val="008E26C9"/>
    <w:rsid w:val="008E2806"/>
    <w:rsid w:val="008F2EFC"/>
    <w:rsid w:val="008F70EC"/>
    <w:rsid w:val="00901E7E"/>
    <w:rsid w:val="00904A7F"/>
    <w:rsid w:val="00906AF0"/>
    <w:rsid w:val="00907595"/>
    <w:rsid w:val="00911212"/>
    <w:rsid w:val="00914E73"/>
    <w:rsid w:val="00915382"/>
    <w:rsid w:val="00916BB6"/>
    <w:rsid w:val="00917B57"/>
    <w:rsid w:val="00921A5F"/>
    <w:rsid w:val="009238D7"/>
    <w:rsid w:val="00927E75"/>
    <w:rsid w:val="0093142F"/>
    <w:rsid w:val="0093379C"/>
    <w:rsid w:val="00933C67"/>
    <w:rsid w:val="0093470E"/>
    <w:rsid w:val="009352AB"/>
    <w:rsid w:val="009403F9"/>
    <w:rsid w:val="00945E07"/>
    <w:rsid w:val="0095024B"/>
    <w:rsid w:val="00950971"/>
    <w:rsid w:val="00951963"/>
    <w:rsid w:val="00953CEA"/>
    <w:rsid w:val="00956B0B"/>
    <w:rsid w:val="00960056"/>
    <w:rsid w:val="00961559"/>
    <w:rsid w:val="009637E1"/>
    <w:rsid w:val="00964A0A"/>
    <w:rsid w:val="00967FFB"/>
    <w:rsid w:val="009714F8"/>
    <w:rsid w:val="00971998"/>
    <w:rsid w:val="00975309"/>
    <w:rsid w:val="00981544"/>
    <w:rsid w:val="009826D6"/>
    <w:rsid w:val="00982DE6"/>
    <w:rsid w:val="00983DA0"/>
    <w:rsid w:val="00985149"/>
    <w:rsid w:val="00986309"/>
    <w:rsid w:val="00992184"/>
    <w:rsid w:val="00992B1D"/>
    <w:rsid w:val="00994635"/>
    <w:rsid w:val="009A087D"/>
    <w:rsid w:val="009A0C99"/>
    <w:rsid w:val="009A1C68"/>
    <w:rsid w:val="009A415A"/>
    <w:rsid w:val="009A4F37"/>
    <w:rsid w:val="009A7F04"/>
    <w:rsid w:val="009B0CAB"/>
    <w:rsid w:val="009B2480"/>
    <w:rsid w:val="009B3599"/>
    <w:rsid w:val="009C2CA8"/>
    <w:rsid w:val="009C5001"/>
    <w:rsid w:val="009C639E"/>
    <w:rsid w:val="009D19F5"/>
    <w:rsid w:val="009D5F9B"/>
    <w:rsid w:val="009E13A4"/>
    <w:rsid w:val="009E3DC9"/>
    <w:rsid w:val="009E5D2C"/>
    <w:rsid w:val="009F09C7"/>
    <w:rsid w:val="009F0AFC"/>
    <w:rsid w:val="009F1928"/>
    <w:rsid w:val="009F2F47"/>
    <w:rsid w:val="009F4A10"/>
    <w:rsid w:val="009F5FDD"/>
    <w:rsid w:val="00A000A3"/>
    <w:rsid w:val="00A0156B"/>
    <w:rsid w:val="00A02A58"/>
    <w:rsid w:val="00A031CC"/>
    <w:rsid w:val="00A03257"/>
    <w:rsid w:val="00A04262"/>
    <w:rsid w:val="00A04B81"/>
    <w:rsid w:val="00A06C7D"/>
    <w:rsid w:val="00A10ECB"/>
    <w:rsid w:val="00A13006"/>
    <w:rsid w:val="00A13E80"/>
    <w:rsid w:val="00A14243"/>
    <w:rsid w:val="00A16916"/>
    <w:rsid w:val="00A2396D"/>
    <w:rsid w:val="00A2529C"/>
    <w:rsid w:val="00A2548C"/>
    <w:rsid w:val="00A2695B"/>
    <w:rsid w:val="00A32790"/>
    <w:rsid w:val="00A4157A"/>
    <w:rsid w:val="00A42072"/>
    <w:rsid w:val="00A423B9"/>
    <w:rsid w:val="00A42635"/>
    <w:rsid w:val="00A44808"/>
    <w:rsid w:val="00A46225"/>
    <w:rsid w:val="00A509D9"/>
    <w:rsid w:val="00A50AB8"/>
    <w:rsid w:val="00A51571"/>
    <w:rsid w:val="00A519F3"/>
    <w:rsid w:val="00A53F9B"/>
    <w:rsid w:val="00A56F0C"/>
    <w:rsid w:val="00A5713A"/>
    <w:rsid w:val="00A6045A"/>
    <w:rsid w:val="00A619BC"/>
    <w:rsid w:val="00A63649"/>
    <w:rsid w:val="00A662E7"/>
    <w:rsid w:val="00A677C0"/>
    <w:rsid w:val="00A719FA"/>
    <w:rsid w:val="00A75450"/>
    <w:rsid w:val="00A771BA"/>
    <w:rsid w:val="00A77FCA"/>
    <w:rsid w:val="00A80DFF"/>
    <w:rsid w:val="00A817C3"/>
    <w:rsid w:val="00A87E8F"/>
    <w:rsid w:val="00A91191"/>
    <w:rsid w:val="00A952A4"/>
    <w:rsid w:val="00A96FD5"/>
    <w:rsid w:val="00A9744E"/>
    <w:rsid w:val="00AA05D2"/>
    <w:rsid w:val="00AA0CB8"/>
    <w:rsid w:val="00AB0444"/>
    <w:rsid w:val="00AB1DB2"/>
    <w:rsid w:val="00AB412B"/>
    <w:rsid w:val="00AB5C04"/>
    <w:rsid w:val="00AC07B2"/>
    <w:rsid w:val="00AC0A6D"/>
    <w:rsid w:val="00AC0C2C"/>
    <w:rsid w:val="00AC0E8B"/>
    <w:rsid w:val="00AC1A95"/>
    <w:rsid w:val="00AC3084"/>
    <w:rsid w:val="00AC4026"/>
    <w:rsid w:val="00AC41A6"/>
    <w:rsid w:val="00AC4816"/>
    <w:rsid w:val="00AC5B18"/>
    <w:rsid w:val="00AC79E0"/>
    <w:rsid w:val="00AC7A93"/>
    <w:rsid w:val="00AD062F"/>
    <w:rsid w:val="00AD0C55"/>
    <w:rsid w:val="00AD6673"/>
    <w:rsid w:val="00AD6892"/>
    <w:rsid w:val="00AD69DF"/>
    <w:rsid w:val="00AE1808"/>
    <w:rsid w:val="00AE3DD5"/>
    <w:rsid w:val="00AE467A"/>
    <w:rsid w:val="00AE4EB1"/>
    <w:rsid w:val="00AE58FB"/>
    <w:rsid w:val="00AE79BC"/>
    <w:rsid w:val="00AE7CAD"/>
    <w:rsid w:val="00AF0C2E"/>
    <w:rsid w:val="00AF1FA5"/>
    <w:rsid w:val="00AF2332"/>
    <w:rsid w:val="00AF351E"/>
    <w:rsid w:val="00AF3D07"/>
    <w:rsid w:val="00AF4DD7"/>
    <w:rsid w:val="00AF6014"/>
    <w:rsid w:val="00B034E0"/>
    <w:rsid w:val="00B0505D"/>
    <w:rsid w:val="00B0603C"/>
    <w:rsid w:val="00B13DBA"/>
    <w:rsid w:val="00B151D5"/>
    <w:rsid w:val="00B15211"/>
    <w:rsid w:val="00B153D4"/>
    <w:rsid w:val="00B15922"/>
    <w:rsid w:val="00B161E8"/>
    <w:rsid w:val="00B20ABC"/>
    <w:rsid w:val="00B214BA"/>
    <w:rsid w:val="00B23EF1"/>
    <w:rsid w:val="00B24DBD"/>
    <w:rsid w:val="00B272F6"/>
    <w:rsid w:val="00B27C7A"/>
    <w:rsid w:val="00B32F5B"/>
    <w:rsid w:val="00B40795"/>
    <w:rsid w:val="00B409D4"/>
    <w:rsid w:val="00B4198B"/>
    <w:rsid w:val="00B4228C"/>
    <w:rsid w:val="00B45D6D"/>
    <w:rsid w:val="00B46866"/>
    <w:rsid w:val="00B50DF7"/>
    <w:rsid w:val="00B5303D"/>
    <w:rsid w:val="00B53C09"/>
    <w:rsid w:val="00B53EC9"/>
    <w:rsid w:val="00B62656"/>
    <w:rsid w:val="00B62F61"/>
    <w:rsid w:val="00B6309C"/>
    <w:rsid w:val="00B640DD"/>
    <w:rsid w:val="00B647A7"/>
    <w:rsid w:val="00B64D80"/>
    <w:rsid w:val="00B64F5B"/>
    <w:rsid w:val="00B66A49"/>
    <w:rsid w:val="00B67526"/>
    <w:rsid w:val="00B67A03"/>
    <w:rsid w:val="00B7078E"/>
    <w:rsid w:val="00B70D59"/>
    <w:rsid w:val="00B7235F"/>
    <w:rsid w:val="00B73314"/>
    <w:rsid w:val="00B749A8"/>
    <w:rsid w:val="00B77998"/>
    <w:rsid w:val="00B81B0C"/>
    <w:rsid w:val="00B8490C"/>
    <w:rsid w:val="00B8551E"/>
    <w:rsid w:val="00B87612"/>
    <w:rsid w:val="00B9157D"/>
    <w:rsid w:val="00B91882"/>
    <w:rsid w:val="00B92563"/>
    <w:rsid w:val="00B93930"/>
    <w:rsid w:val="00B94932"/>
    <w:rsid w:val="00B94B13"/>
    <w:rsid w:val="00B9621F"/>
    <w:rsid w:val="00BA110C"/>
    <w:rsid w:val="00BA30F4"/>
    <w:rsid w:val="00BA34E6"/>
    <w:rsid w:val="00BA43FD"/>
    <w:rsid w:val="00BA58CC"/>
    <w:rsid w:val="00BA7967"/>
    <w:rsid w:val="00BB14EB"/>
    <w:rsid w:val="00BB7072"/>
    <w:rsid w:val="00BB764A"/>
    <w:rsid w:val="00BB7B2E"/>
    <w:rsid w:val="00BC10B7"/>
    <w:rsid w:val="00BC20D7"/>
    <w:rsid w:val="00BC2A4F"/>
    <w:rsid w:val="00BD1E98"/>
    <w:rsid w:val="00BD3306"/>
    <w:rsid w:val="00BD4EF2"/>
    <w:rsid w:val="00BD5517"/>
    <w:rsid w:val="00BE1557"/>
    <w:rsid w:val="00BE24B8"/>
    <w:rsid w:val="00BE456A"/>
    <w:rsid w:val="00BF11C8"/>
    <w:rsid w:val="00BF3242"/>
    <w:rsid w:val="00BF6430"/>
    <w:rsid w:val="00BF72C4"/>
    <w:rsid w:val="00C0068E"/>
    <w:rsid w:val="00C00D21"/>
    <w:rsid w:val="00C00D6A"/>
    <w:rsid w:val="00C018C8"/>
    <w:rsid w:val="00C02C75"/>
    <w:rsid w:val="00C03DB7"/>
    <w:rsid w:val="00C04ACF"/>
    <w:rsid w:val="00C04F3B"/>
    <w:rsid w:val="00C06C8E"/>
    <w:rsid w:val="00C0782A"/>
    <w:rsid w:val="00C11966"/>
    <w:rsid w:val="00C1406D"/>
    <w:rsid w:val="00C14F71"/>
    <w:rsid w:val="00C1525C"/>
    <w:rsid w:val="00C15A0D"/>
    <w:rsid w:val="00C16B4E"/>
    <w:rsid w:val="00C1733C"/>
    <w:rsid w:val="00C17BFD"/>
    <w:rsid w:val="00C17E27"/>
    <w:rsid w:val="00C20EF3"/>
    <w:rsid w:val="00C21B5C"/>
    <w:rsid w:val="00C22296"/>
    <w:rsid w:val="00C249AF"/>
    <w:rsid w:val="00C260EB"/>
    <w:rsid w:val="00C30189"/>
    <w:rsid w:val="00C308BC"/>
    <w:rsid w:val="00C30F9A"/>
    <w:rsid w:val="00C3115A"/>
    <w:rsid w:val="00C319D8"/>
    <w:rsid w:val="00C3211E"/>
    <w:rsid w:val="00C33A31"/>
    <w:rsid w:val="00C3465C"/>
    <w:rsid w:val="00C34D48"/>
    <w:rsid w:val="00C34DCB"/>
    <w:rsid w:val="00C36978"/>
    <w:rsid w:val="00C36A17"/>
    <w:rsid w:val="00C4259F"/>
    <w:rsid w:val="00C43446"/>
    <w:rsid w:val="00C43EA9"/>
    <w:rsid w:val="00C4410A"/>
    <w:rsid w:val="00C44E85"/>
    <w:rsid w:val="00C467EE"/>
    <w:rsid w:val="00C47B81"/>
    <w:rsid w:val="00C51364"/>
    <w:rsid w:val="00C53D50"/>
    <w:rsid w:val="00C64C77"/>
    <w:rsid w:val="00C6721D"/>
    <w:rsid w:val="00C67DFA"/>
    <w:rsid w:val="00C71FC4"/>
    <w:rsid w:val="00C743E0"/>
    <w:rsid w:val="00C819FC"/>
    <w:rsid w:val="00C81F71"/>
    <w:rsid w:val="00C838B6"/>
    <w:rsid w:val="00C87AF0"/>
    <w:rsid w:val="00C90571"/>
    <w:rsid w:val="00C934CC"/>
    <w:rsid w:val="00C9365B"/>
    <w:rsid w:val="00C9431E"/>
    <w:rsid w:val="00C970C4"/>
    <w:rsid w:val="00CA0D97"/>
    <w:rsid w:val="00CA1D66"/>
    <w:rsid w:val="00CA4686"/>
    <w:rsid w:val="00CA6F11"/>
    <w:rsid w:val="00CB2679"/>
    <w:rsid w:val="00CB32BC"/>
    <w:rsid w:val="00CB4759"/>
    <w:rsid w:val="00CC189F"/>
    <w:rsid w:val="00CC2900"/>
    <w:rsid w:val="00CC2ACF"/>
    <w:rsid w:val="00CD1EE6"/>
    <w:rsid w:val="00CD25C6"/>
    <w:rsid w:val="00CD3864"/>
    <w:rsid w:val="00CD75B5"/>
    <w:rsid w:val="00CE1440"/>
    <w:rsid w:val="00CE47B9"/>
    <w:rsid w:val="00CE59E7"/>
    <w:rsid w:val="00CE7654"/>
    <w:rsid w:val="00CE7703"/>
    <w:rsid w:val="00CF0E53"/>
    <w:rsid w:val="00CF1F05"/>
    <w:rsid w:val="00CF3A95"/>
    <w:rsid w:val="00CF4020"/>
    <w:rsid w:val="00CF4CE7"/>
    <w:rsid w:val="00CF5683"/>
    <w:rsid w:val="00D0444E"/>
    <w:rsid w:val="00D05486"/>
    <w:rsid w:val="00D068D7"/>
    <w:rsid w:val="00D144E9"/>
    <w:rsid w:val="00D14F66"/>
    <w:rsid w:val="00D15327"/>
    <w:rsid w:val="00D20DD8"/>
    <w:rsid w:val="00D22661"/>
    <w:rsid w:val="00D2451F"/>
    <w:rsid w:val="00D27140"/>
    <w:rsid w:val="00D27C6F"/>
    <w:rsid w:val="00D31775"/>
    <w:rsid w:val="00D32B76"/>
    <w:rsid w:val="00D37B1B"/>
    <w:rsid w:val="00D40F2C"/>
    <w:rsid w:val="00D4344F"/>
    <w:rsid w:val="00D4364D"/>
    <w:rsid w:val="00D43C5B"/>
    <w:rsid w:val="00D45C2F"/>
    <w:rsid w:val="00D45E70"/>
    <w:rsid w:val="00D4652D"/>
    <w:rsid w:val="00D47042"/>
    <w:rsid w:val="00D475C0"/>
    <w:rsid w:val="00D52A85"/>
    <w:rsid w:val="00D546A3"/>
    <w:rsid w:val="00D54FD2"/>
    <w:rsid w:val="00D60885"/>
    <w:rsid w:val="00D61E63"/>
    <w:rsid w:val="00D6489D"/>
    <w:rsid w:val="00D64C4E"/>
    <w:rsid w:val="00D66B27"/>
    <w:rsid w:val="00D67871"/>
    <w:rsid w:val="00D6794D"/>
    <w:rsid w:val="00D70B42"/>
    <w:rsid w:val="00D730C1"/>
    <w:rsid w:val="00D76B7D"/>
    <w:rsid w:val="00D8212F"/>
    <w:rsid w:val="00D86AF5"/>
    <w:rsid w:val="00D91EE6"/>
    <w:rsid w:val="00D9233B"/>
    <w:rsid w:val="00D92B39"/>
    <w:rsid w:val="00D92D2B"/>
    <w:rsid w:val="00D92D9F"/>
    <w:rsid w:val="00D94F48"/>
    <w:rsid w:val="00DA189A"/>
    <w:rsid w:val="00DA2858"/>
    <w:rsid w:val="00DA6DC6"/>
    <w:rsid w:val="00DA7D15"/>
    <w:rsid w:val="00DA7E74"/>
    <w:rsid w:val="00DB1C38"/>
    <w:rsid w:val="00DB20B5"/>
    <w:rsid w:val="00DB2817"/>
    <w:rsid w:val="00DB3582"/>
    <w:rsid w:val="00DB4168"/>
    <w:rsid w:val="00DB4852"/>
    <w:rsid w:val="00DB5A5F"/>
    <w:rsid w:val="00DB6B03"/>
    <w:rsid w:val="00DC05A8"/>
    <w:rsid w:val="00DC2F30"/>
    <w:rsid w:val="00DC50FC"/>
    <w:rsid w:val="00DC5321"/>
    <w:rsid w:val="00DC65B2"/>
    <w:rsid w:val="00DD34FA"/>
    <w:rsid w:val="00DD3500"/>
    <w:rsid w:val="00DD35F8"/>
    <w:rsid w:val="00DD50FE"/>
    <w:rsid w:val="00DD544C"/>
    <w:rsid w:val="00DD7F3B"/>
    <w:rsid w:val="00DE02FF"/>
    <w:rsid w:val="00DE3EBF"/>
    <w:rsid w:val="00DE6E6C"/>
    <w:rsid w:val="00DE77D5"/>
    <w:rsid w:val="00DF172B"/>
    <w:rsid w:val="00DF793F"/>
    <w:rsid w:val="00E00473"/>
    <w:rsid w:val="00E00E12"/>
    <w:rsid w:val="00E01311"/>
    <w:rsid w:val="00E025CB"/>
    <w:rsid w:val="00E02D84"/>
    <w:rsid w:val="00E0310F"/>
    <w:rsid w:val="00E05EBF"/>
    <w:rsid w:val="00E0672E"/>
    <w:rsid w:val="00E06802"/>
    <w:rsid w:val="00E072B0"/>
    <w:rsid w:val="00E11C30"/>
    <w:rsid w:val="00E12F92"/>
    <w:rsid w:val="00E20573"/>
    <w:rsid w:val="00E2357B"/>
    <w:rsid w:val="00E2460E"/>
    <w:rsid w:val="00E25AA0"/>
    <w:rsid w:val="00E33512"/>
    <w:rsid w:val="00E36EDD"/>
    <w:rsid w:val="00E37B19"/>
    <w:rsid w:val="00E40E22"/>
    <w:rsid w:val="00E4165F"/>
    <w:rsid w:val="00E42338"/>
    <w:rsid w:val="00E42B38"/>
    <w:rsid w:val="00E43590"/>
    <w:rsid w:val="00E44030"/>
    <w:rsid w:val="00E46317"/>
    <w:rsid w:val="00E46686"/>
    <w:rsid w:val="00E57627"/>
    <w:rsid w:val="00E57952"/>
    <w:rsid w:val="00E57EAF"/>
    <w:rsid w:val="00E60994"/>
    <w:rsid w:val="00E650B8"/>
    <w:rsid w:val="00E65959"/>
    <w:rsid w:val="00E65A76"/>
    <w:rsid w:val="00E660A7"/>
    <w:rsid w:val="00E67544"/>
    <w:rsid w:val="00E81840"/>
    <w:rsid w:val="00E829E8"/>
    <w:rsid w:val="00E83C87"/>
    <w:rsid w:val="00E863B2"/>
    <w:rsid w:val="00E9002D"/>
    <w:rsid w:val="00E90365"/>
    <w:rsid w:val="00E9089D"/>
    <w:rsid w:val="00E91CA2"/>
    <w:rsid w:val="00E9460F"/>
    <w:rsid w:val="00E956CB"/>
    <w:rsid w:val="00E959C1"/>
    <w:rsid w:val="00E95A32"/>
    <w:rsid w:val="00E95C11"/>
    <w:rsid w:val="00E95D7E"/>
    <w:rsid w:val="00E97B17"/>
    <w:rsid w:val="00EA1038"/>
    <w:rsid w:val="00EA15AD"/>
    <w:rsid w:val="00EA5528"/>
    <w:rsid w:val="00EA6520"/>
    <w:rsid w:val="00EB1148"/>
    <w:rsid w:val="00EB32BA"/>
    <w:rsid w:val="00EB3921"/>
    <w:rsid w:val="00EB3F8B"/>
    <w:rsid w:val="00EB43BB"/>
    <w:rsid w:val="00EB6109"/>
    <w:rsid w:val="00EC18D2"/>
    <w:rsid w:val="00EC49E2"/>
    <w:rsid w:val="00EC715F"/>
    <w:rsid w:val="00EC772F"/>
    <w:rsid w:val="00ED3253"/>
    <w:rsid w:val="00ED7ECE"/>
    <w:rsid w:val="00EE050F"/>
    <w:rsid w:val="00EE2BA4"/>
    <w:rsid w:val="00EE681B"/>
    <w:rsid w:val="00EE75BC"/>
    <w:rsid w:val="00EF38C1"/>
    <w:rsid w:val="00EF65DC"/>
    <w:rsid w:val="00F00DE0"/>
    <w:rsid w:val="00F036DC"/>
    <w:rsid w:val="00F03F5B"/>
    <w:rsid w:val="00F05956"/>
    <w:rsid w:val="00F07812"/>
    <w:rsid w:val="00F12068"/>
    <w:rsid w:val="00F12899"/>
    <w:rsid w:val="00F14881"/>
    <w:rsid w:val="00F14BA0"/>
    <w:rsid w:val="00F151C0"/>
    <w:rsid w:val="00F16DD8"/>
    <w:rsid w:val="00F17592"/>
    <w:rsid w:val="00F21715"/>
    <w:rsid w:val="00F23CCD"/>
    <w:rsid w:val="00F270C6"/>
    <w:rsid w:val="00F307AC"/>
    <w:rsid w:val="00F31D01"/>
    <w:rsid w:val="00F33251"/>
    <w:rsid w:val="00F33CC7"/>
    <w:rsid w:val="00F36043"/>
    <w:rsid w:val="00F362E6"/>
    <w:rsid w:val="00F42CC8"/>
    <w:rsid w:val="00F451F1"/>
    <w:rsid w:val="00F4625E"/>
    <w:rsid w:val="00F469A4"/>
    <w:rsid w:val="00F476A7"/>
    <w:rsid w:val="00F513FA"/>
    <w:rsid w:val="00F5189B"/>
    <w:rsid w:val="00F54AC7"/>
    <w:rsid w:val="00F55E4C"/>
    <w:rsid w:val="00F62976"/>
    <w:rsid w:val="00F62F83"/>
    <w:rsid w:val="00F65FA4"/>
    <w:rsid w:val="00F66425"/>
    <w:rsid w:val="00F709C2"/>
    <w:rsid w:val="00F71BA8"/>
    <w:rsid w:val="00F7391B"/>
    <w:rsid w:val="00F74A3E"/>
    <w:rsid w:val="00F76050"/>
    <w:rsid w:val="00F76DC7"/>
    <w:rsid w:val="00F7752E"/>
    <w:rsid w:val="00F849D6"/>
    <w:rsid w:val="00F87570"/>
    <w:rsid w:val="00F90B83"/>
    <w:rsid w:val="00F9287E"/>
    <w:rsid w:val="00F95858"/>
    <w:rsid w:val="00F95E7C"/>
    <w:rsid w:val="00FA11BF"/>
    <w:rsid w:val="00FA182F"/>
    <w:rsid w:val="00FA38AE"/>
    <w:rsid w:val="00FA7578"/>
    <w:rsid w:val="00FB298F"/>
    <w:rsid w:val="00FB2B3F"/>
    <w:rsid w:val="00FB57C9"/>
    <w:rsid w:val="00FC2792"/>
    <w:rsid w:val="00FC4010"/>
    <w:rsid w:val="00FC4B2D"/>
    <w:rsid w:val="00FC574A"/>
    <w:rsid w:val="00FC5AC3"/>
    <w:rsid w:val="00FC60E5"/>
    <w:rsid w:val="00FC6742"/>
    <w:rsid w:val="00FC6B43"/>
    <w:rsid w:val="00FC7B4C"/>
    <w:rsid w:val="00FC7D29"/>
    <w:rsid w:val="00FD0F20"/>
    <w:rsid w:val="00FD26E9"/>
    <w:rsid w:val="00FD4266"/>
    <w:rsid w:val="00FD658B"/>
    <w:rsid w:val="00FE162E"/>
    <w:rsid w:val="00FE2652"/>
    <w:rsid w:val="00FE2796"/>
    <w:rsid w:val="00FE5635"/>
    <w:rsid w:val="00FF3E74"/>
    <w:rsid w:val="00FF592B"/>
    <w:rsid w:val="00FF75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13" Type="http://schemas.openxmlformats.org/officeDocument/2006/relationships/hyperlink" Target="https://likumi.lv/ta/id/34703-par-pasvaldibu-budzetiem"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hyperlink" Target="https://likumi.lv/ta/id/34703-par-pasvaldibu-budzetie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ikumi.lv/ta/id/34703-par-pasvaldibu-budzetiem"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likumi.lv/ta/id/336956-pasvaldibu-likums" TargetMode="External"/><Relationship Id="rId4" Type="http://schemas.openxmlformats.org/officeDocument/2006/relationships/webSettings" Target="webSettings.xml"/><Relationship Id="rId9" Type="http://schemas.openxmlformats.org/officeDocument/2006/relationships/hyperlink" Target="https://likumi.lv/ta/id/336956-pasvaldibu-likums" TargetMode="External"/><Relationship Id="rId14"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1103</TotalTime>
  <Pages>1</Pages>
  <Words>1736</Words>
  <Characters>991</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470</cp:revision>
  <dcterms:created xsi:type="dcterms:W3CDTF">2024-09-06T08:06:00Z</dcterms:created>
  <dcterms:modified xsi:type="dcterms:W3CDTF">2025-12-02T14:19:00Z</dcterms:modified>
</cp:coreProperties>
</file>